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6544C3" w:rsidRDefault="009310EC" w:rsidP="009310EC">
      <w:pPr>
        <w:spacing w:line="560" w:lineRule="exact"/>
        <w:jc w:val="center"/>
        <w:rPr>
          <w:bCs/>
          <w:sz w:val="44"/>
          <w:szCs w:val="44"/>
        </w:rPr>
      </w:pPr>
    </w:p>
    <w:p w:rsidR="009310EC" w:rsidRPr="009927A3" w:rsidRDefault="007657D5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="009310EC" w:rsidRPr="009927A3">
        <w:rPr>
          <w:rFonts w:ascii="仿宋_GB2312" w:eastAsia="仿宋_GB2312" w:hAnsi="宋体" w:hint="eastAsia"/>
          <w:szCs w:val="32"/>
        </w:rPr>
        <w:t>〔</w:t>
      </w:r>
      <w:r w:rsidR="009310EC" w:rsidRPr="009927A3">
        <w:rPr>
          <w:rFonts w:ascii="仿宋_GB2312" w:eastAsia="仿宋_GB2312" w:hint="eastAsia"/>
          <w:szCs w:val="32"/>
        </w:rPr>
        <w:t>2020</w:t>
      </w:r>
      <w:r w:rsidR="009310EC" w:rsidRPr="009927A3">
        <w:rPr>
          <w:rFonts w:ascii="仿宋_GB2312" w:eastAsia="仿宋_GB2312" w:hAnsi="宋体" w:hint="eastAsia"/>
          <w:szCs w:val="32"/>
        </w:rPr>
        <w:t>〕</w:t>
      </w:r>
      <w:r w:rsidR="00BE4A66">
        <w:rPr>
          <w:rFonts w:ascii="仿宋_GB2312" w:eastAsia="仿宋_GB2312" w:hint="eastAsia"/>
          <w:szCs w:val="32"/>
        </w:rPr>
        <w:t>231</w:t>
      </w:r>
      <w:r w:rsidR="009310EC" w:rsidRPr="009927A3">
        <w:rPr>
          <w:rFonts w:ascii="仿宋_GB2312" w:eastAsia="仿宋_GB2312" w:hAnsi="宋体" w:hint="eastAsia"/>
          <w:szCs w:val="32"/>
        </w:rPr>
        <w:t>号</w:t>
      </w:r>
    </w:p>
    <w:p w:rsidR="009310EC" w:rsidRPr="005D6DA8" w:rsidRDefault="009310EC" w:rsidP="009310EC">
      <w:pPr>
        <w:spacing w:line="560" w:lineRule="exact"/>
        <w:jc w:val="center"/>
        <w:rPr>
          <w:bCs/>
          <w:color w:val="FF0000"/>
          <w:sz w:val="44"/>
          <w:szCs w:val="44"/>
        </w:rPr>
      </w:pPr>
    </w:p>
    <w:p w:rsidR="007657D5" w:rsidRPr="00845571" w:rsidRDefault="007657D5" w:rsidP="007657D5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 w:rsidRPr="00845571">
        <w:rPr>
          <w:rFonts w:ascii="仿宋_GB2312" w:eastAsia="仿宋_GB2312" w:hAnsi="宋体" w:hint="eastAsia"/>
          <w:sz w:val="32"/>
          <w:szCs w:val="32"/>
        </w:rPr>
        <w:t>陕西省西咸新区</w:t>
      </w:r>
      <w:proofErr w:type="gramStart"/>
      <w:r w:rsidRPr="00845571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845571">
        <w:rPr>
          <w:rFonts w:ascii="仿宋_GB2312" w:eastAsia="仿宋_GB2312" w:hAnsi="宋体" w:hint="eastAsia"/>
          <w:sz w:val="32"/>
          <w:szCs w:val="32"/>
        </w:rPr>
        <w:t>东新城行政审批与政务服务局</w:t>
      </w:r>
    </w:p>
    <w:p w:rsidR="009310EC" w:rsidRPr="00845571" w:rsidRDefault="009310EC" w:rsidP="009310E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 w:rsidRPr="00845571">
        <w:rPr>
          <w:rFonts w:ascii="仿宋_GB2312" w:eastAsia="仿宋_GB2312" w:hAnsi="宋体" w:hint="eastAsia"/>
          <w:sz w:val="32"/>
          <w:szCs w:val="32"/>
        </w:rPr>
        <w:t>关于</w:t>
      </w:r>
      <w:r w:rsidR="00CD3193" w:rsidRPr="00845571">
        <w:rPr>
          <w:rFonts w:ascii="仿宋_GB2312" w:eastAsia="仿宋_GB2312" w:hAnsi="宋体" w:hint="eastAsia"/>
          <w:sz w:val="32"/>
          <w:szCs w:val="32"/>
        </w:rPr>
        <w:t>加油站建设项目（</w:t>
      </w:r>
      <w:proofErr w:type="gramStart"/>
      <w:r w:rsidR="00CD3193" w:rsidRPr="00845571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CD3193" w:rsidRPr="00845571">
        <w:rPr>
          <w:rFonts w:ascii="仿宋_GB2312" w:eastAsia="仿宋_GB2312" w:hAnsi="宋体" w:hint="eastAsia"/>
          <w:sz w:val="32"/>
          <w:szCs w:val="32"/>
        </w:rPr>
        <w:t>东新城）</w:t>
      </w:r>
      <w:r w:rsidRPr="00845571">
        <w:rPr>
          <w:rFonts w:ascii="仿宋_GB2312" w:eastAsia="仿宋_GB2312" w:hAnsi="宋体" w:hint="eastAsia"/>
          <w:sz w:val="32"/>
          <w:szCs w:val="32"/>
        </w:rPr>
        <w:t>环境影响报告表的批复</w:t>
      </w:r>
    </w:p>
    <w:p w:rsidR="009310EC" w:rsidRPr="00277A52" w:rsidRDefault="009310EC" w:rsidP="009310EC">
      <w:pPr>
        <w:spacing w:line="560" w:lineRule="exact"/>
        <w:rPr>
          <w:sz w:val="32"/>
          <w:szCs w:val="32"/>
        </w:rPr>
      </w:pPr>
    </w:p>
    <w:p w:rsidR="009310EC" w:rsidRPr="009F6DBB" w:rsidRDefault="00CD3193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中国石油天然气股份有限公司陕西西安销售分公司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CD3193" w:rsidRPr="00CD3193">
        <w:rPr>
          <w:rFonts w:ascii="仿宋_GB2312" w:eastAsia="仿宋_GB2312" w:hint="eastAsia"/>
          <w:sz w:val="32"/>
          <w:szCs w:val="32"/>
        </w:rPr>
        <w:t>加油站建设项目（沣东新城）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proofErr w:type="gramStart"/>
      <w:r w:rsidR="009719E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9719E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东新城</w:t>
      </w:r>
      <w:r w:rsidR="007657D5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CD3193" w:rsidRPr="00CD3193">
        <w:rPr>
          <w:rFonts w:ascii="仿宋_GB2312" w:eastAsia="仿宋_GB2312" w:hint="eastAsia"/>
          <w:sz w:val="32"/>
          <w:szCs w:val="32"/>
        </w:rPr>
        <w:t>加油站建设项目（</w:t>
      </w:r>
      <w:proofErr w:type="gramStart"/>
      <w:r w:rsidR="00CD3193" w:rsidRPr="00CD3193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CD3193" w:rsidRPr="00CD3193">
        <w:rPr>
          <w:rFonts w:ascii="仿宋_GB2312" w:eastAsia="仿宋_GB2312" w:hint="eastAsia"/>
          <w:sz w:val="32"/>
          <w:szCs w:val="32"/>
        </w:rPr>
        <w:t>东新城）</w:t>
      </w:r>
      <w:r w:rsidR="003D111F">
        <w:rPr>
          <w:rFonts w:ascii="仿宋_GB2312" w:eastAsia="仿宋_GB2312" w:hAnsi="宋体" w:hint="eastAsia"/>
          <w:sz w:val="32"/>
          <w:szCs w:val="32"/>
        </w:rPr>
        <w:t>在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东</w:t>
      </w:r>
      <w:r w:rsidRPr="00C31263">
        <w:rPr>
          <w:rFonts w:ascii="仿宋_GB2312" w:eastAsia="仿宋_GB2312" w:hint="eastAsia"/>
          <w:sz w:val="32"/>
          <w:szCs w:val="32"/>
        </w:rPr>
        <w:t>新</w:t>
      </w:r>
      <w:r w:rsidRPr="00E95012">
        <w:rPr>
          <w:rFonts w:ascii="仿宋_GB2312" w:eastAsia="仿宋_GB2312" w:hint="eastAsia"/>
          <w:sz w:val="32"/>
          <w:szCs w:val="32"/>
        </w:rPr>
        <w:t>城</w:t>
      </w:r>
      <w:r w:rsidR="003D111F">
        <w:rPr>
          <w:rFonts w:ascii="仿宋_GB2312" w:eastAsia="仿宋_GB2312" w:hint="eastAsia"/>
          <w:sz w:val="32"/>
          <w:szCs w:val="32"/>
        </w:rPr>
        <w:t>建设9座加油站，</w:t>
      </w:r>
      <w:r w:rsidR="003B77AA">
        <w:rPr>
          <w:rFonts w:ascii="仿宋_GB2312" w:eastAsia="仿宋_GB2312" w:hint="eastAsia"/>
          <w:sz w:val="32"/>
          <w:szCs w:val="32"/>
        </w:rPr>
        <w:t>均已建成并投入运营</w:t>
      </w:r>
      <w:r w:rsidR="003B77AA" w:rsidRPr="00E95012">
        <w:rPr>
          <w:rFonts w:ascii="仿宋_GB2312" w:eastAsia="仿宋_GB2312" w:hint="eastAsia"/>
          <w:sz w:val="32"/>
          <w:szCs w:val="32"/>
        </w:rPr>
        <w:t>。</w:t>
      </w:r>
      <w:r w:rsidR="003D111F">
        <w:rPr>
          <w:rFonts w:ascii="仿宋_GB2312" w:eastAsia="仿宋_GB2312" w:hint="eastAsia"/>
          <w:sz w:val="32"/>
          <w:szCs w:val="32"/>
        </w:rPr>
        <w:t>其中机场路加油站位于建章路街办</w:t>
      </w:r>
      <w:proofErr w:type="gramStart"/>
      <w:r w:rsidR="003D111F">
        <w:rPr>
          <w:rFonts w:ascii="仿宋_GB2312" w:eastAsia="仿宋_GB2312" w:hint="eastAsia"/>
          <w:sz w:val="32"/>
          <w:szCs w:val="32"/>
        </w:rPr>
        <w:t>南皂河村</w:t>
      </w:r>
      <w:proofErr w:type="gramEnd"/>
      <w:r w:rsidR="003B77AA">
        <w:rPr>
          <w:rFonts w:ascii="仿宋_GB2312" w:eastAsia="仿宋_GB2312" w:hint="eastAsia"/>
          <w:sz w:val="32"/>
          <w:szCs w:val="32"/>
        </w:rPr>
        <w:t>；</w:t>
      </w:r>
      <w:proofErr w:type="gramStart"/>
      <w:r w:rsidR="003D111F">
        <w:rPr>
          <w:rFonts w:ascii="仿宋_GB2312" w:eastAsia="仿宋_GB2312" w:hint="eastAsia"/>
          <w:sz w:val="32"/>
          <w:szCs w:val="32"/>
        </w:rPr>
        <w:t>丰产路加油</w:t>
      </w:r>
      <w:proofErr w:type="gramEnd"/>
      <w:r w:rsidR="003D111F">
        <w:rPr>
          <w:rFonts w:ascii="仿宋_GB2312" w:eastAsia="仿宋_GB2312" w:hint="eastAsia"/>
          <w:sz w:val="32"/>
          <w:szCs w:val="32"/>
        </w:rPr>
        <w:t>站位于</w:t>
      </w:r>
      <w:proofErr w:type="gramStart"/>
      <w:r w:rsidR="002C1965">
        <w:rPr>
          <w:rFonts w:ascii="仿宋_GB2312" w:eastAsia="仿宋_GB2312" w:hint="eastAsia"/>
          <w:sz w:val="32"/>
          <w:szCs w:val="32"/>
        </w:rPr>
        <w:t>建章路以西</w:t>
      </w:r>
      <w:proofErr w:type="gramEnd"/>
      <w:r w:rsidR="002C1965">
        <w:rPr>
          <w:rFonts w:ascii="仿宋_GB2312" w:eastAsia="仿宋_GB2312" w:hint="eastAsia"/>
          <w:sz w:val="32"/>
          <w:szCs w:val="32"/>
        </w:rPr>
        <w:t>丰产路西段南侧</w:t>
      </w:r>
      <w:r w:rsidR="003B77AA">
        <w:rPr>
          <w:rFonts w:ascii="仿宋_GB2312" w:eastAsia="仿宋_GB2312" w:hint="eastAsia"/>
          <w:sz w:val="32"/>
          <w:szCs w:val="32"/>
        </w:rPr>
        <w:t>；</w:t>
      </w:r>
      <w:r w:rsidR="002C1965">
        <w:rPr>
          <w:rFonts w:ascii="仿宋_GB2312" w:eastAsia="仿宋_GB2312" w:hint="eastAsia"/>
          <w:sz w:val="32"/>
          <w:szCs w:val="32"/>
        </w:rPr>
        <w:t>六村堡加油站位于石化大道西侧南段</w:t>
      </w:r>
      <w:r w:rsidR="003B77AA">
        <w:rPr>
          <w:rFonts w:ascii="仿宋_GB2312" w:eastAsia="仿宋_GB2312" w:hint="eastAsia"/>
          <w:sz w:val="32"/>
          <w:szCs w:val="32"/>
        </w:rPr>
        <w:t>；</w:t>
      </w:r>
      <w:r w:rsidR="002C1965">
        <w:rPr>
          <w:rFonts w:ascii="仿宋_GB2312" w:eastAsia="仿宋_GB2312" w:hint="eastAsia"/>
          <w:sz w:val="32"/>
          <w:szCs w:val="32"/>
        </w:rPr>
        <w:t>西兰路加油站</w:t>
      </w:r>
      <w:r w:rsidR="0003091B">
        <w:rPr>
          <w:rFonts w:ascii="仿宋_GB2312" w:eastAsia="仿宋_GB2312" w:hint="eastAsia"/>
          <w:sz w:val="32"/>
          <w:szCs w:val="32"/>
        </w:rPr>
        <w:t>位于三桥街办天台路108号；</w:t>
      </w:r>
      <w:r w:rsidR="00962976">
        <w:rPr>
          <w:rFonts w:ascii="仿宋_GB2312" w:eastAsia="仿宋_GB2312" w:hint="eastAsia"/>
          <w:sz w:val="32"/>
          <w:szCs w:val="32"/>
        </w:rPr>
        <w:t>西宝加油站</w:t>
      </w:r>
      <w:r w:rsidR="002C1965">
        <w:rPr>
          <w:rFonts w:ascii="仿宋_GB2312" w:eastAsia="仿宋_GB2312" w:hint="eastAsia"/>
          <w:sz w:val="32"/>
          <w:szCs w:val="32"/>
        </w:rPr>
        <w:t>位于三桥街</w:t>
      </w:r>
      <w:proofErr w:type="gramStart"/>
      <w:r w:rsidR="002C1965">
        <w:rPr>
          <w:rFonts w:ascii="仿宋_GB2312" w:eastAsia="仿宋_GB2312" w:hint="eastAsia"/>
          <w:sz w:val="32"/>
          <w:szCs w:val="32"/>
        </w:rPr>
        <w:t>办车张村</w:t>
      </w:r>
      <w:proofErr w:type="gramEnd"/>
      <w:r w:rsidR="00962976">
        <w:rPr>
          <w:rFonts w:ascii="仿宋_GB2312" w:eastAsia="仿宋_GB2312" w:hint="eastAsia"/>
          <w:sz w:val="32"/>
          <w:szCs w:val="32"/>
        </w:rPr>
        <w:t>西宝疏导线（天台路</w:t>
      </w:r>
      <w:r w:rsidR="0003091B">
        <w:rPr>
          <w:rFonts w:ascii="仿宋_GB2312" w:eastAsia="仿宋_GB2312" w:hint="eastAsia"/>
          <w:sz w:val="32"/>
          <w:szCs w:val="32"/>
        </w:rPr>
        <w:t>中段</w:t>
      </w:r>
      <w:r w:rsidR="00962976">
        <w:rPr>
          <w:rFonts w:ascii="仿宋_GB2312" w:eastAsia="仿宋_GB2312" w:hint="eastAsia"/>
          <w:sz w:val="32"/>
          <w:szCs w:val="32"/>
        </w:rPr>
        <w:t>）西侧</w:t>
      </w:r>
      <w:r w:rsidR="003B77AA">
        <w:rPr>
          <w:rFonts w:ascii="仿宋_GB2312" w:eastAsia="仿宋_GB2312" w:hint="eastAsia"/>
          <w:sz w:val="32"/>
          <w:szCs w:val="32"/>
        </w:rPr>
        <w:t>；</w:t>
      </w:r>
      <w:r w:rsidR="00962976">
        <w:rPr>
          <w:rFonts w:ascii="仿宋_GB2312" w:eastAsia="仿宋_GB2312" w:hint="eastAsia"/>
          <w:sz w:val="32"/>
          <w:szCs w:val="32"/>
        </w:rPr>
        <w:t>天台路加油站位于三桥街办</w:t>
      </w:r>
      <w:r w:rsidR="003B77AA">
        <w:rPr>
          <w:rFonts w:ascii="仿宋_GB2312" w:eastAsia="仿宋_GB2312" w:hint="eastAsia"/>
          <w:sz w:val="32"/>
          <w:szCs w:val="32"/>
        </w:rPr>
        <w:t>天台路</w:t>
      </w:r>
      <w:r w:rsidR="00776AEE">
        <w:rPr>
          <w:rFonts w:ascii="仿宋_GB2312" w:eastAsia="仿宋_GB2312" w:hint="eastAsia"/>
          <w:sz w:val="32"/>
          <w:szCs w:val="32"/>
        </w:rPr>
        <w:t>中段</w:t>
      </w:r>
      <w:r w:rsidR="003B77AA">
        <w:rPr>
          <w:rFonts w:ascii="仿宋_GB2312" w:eastAsia="仿宋_GB2312" w:hint="eastAsia"/>
          <w:sz w:val="32"/>
          <w:szCs w:val="32"/>
        </w:rPr>
        <w:t>东</w:t>
      </w:r>
      <w:r w:rsidR="00D94354">
        <w:rPr>
          <w:rFonts w:ascii="仿宋_GB2312" w:eastAsia="仿宋_GB2312" w:hint="eastAsia"/>
          <w:sz w:val="32"/>
          <w:szCs w:val="32"/>
        </w:rPr>
        <w:t>侧</w:t>
      </w:r>
      <w:r w:rsidR="003B77AA">
        <w:rPr>
          <w:rFonts w:ascii="仿宋_GB2312" w:eastAsia="仿宋_GB2312" w:hint="eastAsia"/>
          <w:sz w:val="32"/>
          <w:szCs w:val="32"/>
        </w:rPr>
        <w:t>、水城东路北侧；</w:t>
      </w:r>
      <w:r w:rsidR="00D94354">
        <w:rPr>
          <w:rFonts w:ascii="仿宋_GB2312" w:eastAsia="仿宋_GB2312" w:hint="eastAsia"/>
          <w:sz w:val="32"/>
          <w:szCs w:val="32"/>
        </w:rPr>
        <w:t>阿房一路加油站位于阿房一路9号；红光路加油站位于红光路西段</w:t>
      </w:r>
      <w:r w:rsidR="00776AEE">
        <w:rPr>
          <w:rFonts w:ascii="仿宋_GB2312" w:eastAsia="仿宋_GB2312" w:hint="eastAsia"/>
          <w:sz w:val="32"/>
          <w:szCs w:val="32"/>
        </w:rPr>
        <w:t>北侧</w:t>
      </w:r>
      <w:r w:rsidR="00D94354">
        <w:rPr>
          <w:rFonts w:ascii="仿宋_GB2312" w:eastAsia="仿宋_GB2312" w:hint="eastAsia"/>
          <w:sz w:val="32"/>
          <w:szCs w:val="32"/>
        </w:rPr>
        <w:t>；</w:t>
      </w:r>
      <w:r w:rsidR="00B71D42">
        <w:rPr>
          <w:rFonts w:ascii="仿宋_GB2312" w:eastAsia="仿宋_GB2312" w:hint="eastAsia"/>
          <w:sz w:val="32"/>
          <w:szCs w:val="32"/>
        </w:rPr>
        <w:t>长安</w:t>
      </w:r>
      <w:r w:rsidR="00D94354">
        <w:rPr>
          <w:rFonts w:ascii="仿宋_GB2312" w:eastAsia="仿宋_GB2312" w:hint="eastAsia"/>
          <w:sz w:val="32"/>
          <w:szCs w:val="32"/>
        </w:rPr>
        <w:t>镐京加油站位于斗门街办镐京太平</w:t>
      </w:r>
      <w:r w:rsidR="00DF009F">
        <w:rPr>
          <w:rFonts w:ascii="仿宋_GB2312" w:eastAsia="仿宋_GB2312" w:hint="eastAsia"/>
          <w:sz w:val="32"/>
          <w:szCs w:val="32"/>
        </w:rPr>
        <w:t>村</w:t>
      </w:r>
      <w:r w:rsidR="00D94354">
        <w:rPr>
          <w:rFonts w:ascii="仿宋_GB2312" w:eastAsia="仿宋_GB2312" w:hint="eastAsia"/>
          <w:sz w:val="32"/>
          <w:szCs w:val="32"/>
        </w:rPr>
        <w:t>。</w:t>
      </w:r>
      <w:r w:rsidRPr="00415A54">
        <w:rPr>
          <w:rFonts w:ascii="仿宋_GB2312" w:eastAsia="仿宋_GB2312" w:hint="eastAsia"/>
          <w:sz w:val="32"/>
          <w:szCs w:val="32"/>
        </w:rPr>
        <w:t>项目总占地面积</w:t>
      </w:r>
      <w:r w:rsidR="00122D68">
        <w:rPr>
          <w:rFonts w:ascii="仿宋_GB2312" w:eastAsia="仿宋_GB2312" w:hint="eastAsia"/>
          <w:sz w:val="32"/>
          <w:szCs w:val="32"/>
        </w:rPr>
        <w:t>34486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</w:t>
      </w:r>
      <w:r w:rsidR="001E66E0" w:rsidRPr="001E66E0">
        <w:rPr>
          <w:rFonts w:ascii="仿宋_GB2312" w:eastAsia="仿宋_GB2312"/>
          <w:sz w:val="32"/>
          <w:szCs w:val="32"/>
        </w:rPr>
        <w:t>各加油站主要建设内容为油罐区、加油罩棚、站房及其配套设施</w:t>
      </w:r>
      <w:r w:rsidRPr="00415A54">
        <w:rPr>
          <w:rFonts w:ascii="仿宋_GB2312" w:eastAsia="仿宋_GB2312" w:hint="eastAsia"/>
          <w:sz w:val="32"/>
          <w:szCs w:val="32"/>
        </w:rPr>
        <w:t>。</w:t>
      </w:r>
      <w:r w:rsidRPr="001E66E0">
        <w:rPr>
          <w:rFonts w:ascii="仿宋_GB2312" w:eastAsia="仿宋_GB2312" w:hint="eastAsia"/>
          <w:sz w:val="32"/>
          <w:szCs w:val="32"/>
        </w:rPr>
        <w:t>项目总投资</w:t>
      </w:r>
      <w:r w:rsidR="00122D68">
        <w:rPr>
          <w:rFonts w:ascii="仿宋_GB2312" w:eastAsia="仿宋_GB2312" w:hint="eastAsia"/>
          <w:sz w:val="32"/>
          <w:szCs w:val="32"/>
        </w:rPr>
        <w:t>280</w:t>
      </w:r>
      <w:r>
        <w:rPr>
          <w:rFonts w:ascii="仿宋_GB2312" w:eastAsia="仿宋_GB2312" w:hint="eastAsia"/>
          <w:sz w:val="32"/>
          <w:szCs w:val="32"/>
        </w:rPr>
        <w:t>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122D68">
        <w:rPr>
          <w:rFonts w:ascii="仿宋_GB2312" w:eastAsia="仿宋_GB2312" w:hint="eastAsia"/>
          <w:sz w:val="32"/>
          <w:szCs w:val="32"/>
        </w:rPr>
        <w:t>285.6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lastRenderedPageBreak/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</w:t>
      </w:r>
      <w:r w:rsidR="005E594C">
        <w:rPr>
          <w:rFonts w:ascii="仿宋_GB2312" w:eastAsia="仿宋_GB2312" w:hAnsi="宋体" w:hint="eastAsia"/>
          <w:sz w:val="32"/>
          <w:szCs w:val="32"/>
        </w:rPr>
        <w:t>优先</w:t>
      </w:r>
      <w:r w:rsidRPr="009F6DBB">
        <w:rPr>
          <w:rFonts w:ascii="仿宋_GB2312" w:eastAsia="仿宋_GB2312" w:hAnsi="宋体" w:hint="eastAsia"/>
          <w:sz w:val="32"/>
          <w:szCs w:val="32"/>
        </w:rPr>
        <w:t>采用低噪声设备、基础减振、隔声等措施，加强设备维护和保养，确保噪声达标排放。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897662" w:rsidRPr="00897662">
        <w:rPr>
          <w:rFonts w:ascii="仿宋_GB2312" w:eastAsia="仿宋_GB2312" w:hAnsi="宋体"/>
          <w:sz w:val="32"/>
          <w:szCs w:val="32"/>
        </w:rPr>
        <w:t>油罐卸油</w:t>
      </w:r>
      <w:r w:rsidR="002D7307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897662">
        <w:rPr>
          <w:rFonts w:ascii="仿宋_GB2312" w:eastAsia="仿宋_GB2312" w:hAnsi="宋体"/>
          <w:sz w:val="32"/>
          <w:szCs w:val="32"/>
        </w:rPr>
        <w:t>一次油气回收系统</w:t>
      </w:r>
      <w:r w:rsidR="00972C81">
        <w:rPr>
          <w:rFonts w:ascii="仿宋_GB2312" w:eastAsia="仿宋_GB2312" w:hAnsi="宋体" w:hint="eastAsia"/>
          <w:sz w:val="32"/>
          <w:szCs w:val="32"/>
        </w:rPr>
        <w:t>处置</w:t>
      </w:r>
      <w:r w:rsidR="00897662" w:rsidRPr="00897662">
        <w:rPr>
          <w:rFonts w:ascii="仿宋_GB2312" w:eastAsia="仿宋_GB2312" w:hAnsi="宋体"/>
          <w:sz w:val="32"/>
          <w:szCs w:val="32"/>
        </w:rPr>
        <w:t>；加油</w:t>
      </w:r>
      <w:r w:rsidR="002D7307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897662">
        <w:rPr>
          <w:rFonts w:ascii="仿宋_GB2312" w:eastAsia="仿宋_GB2312" w:hAnsi="宋体"/>
          <w:sz w:val="32"/>
          <w:szCs w:val="32"/>
        </w:rPr>
        <w:t>二次油气回收系统</w:t>
      </w:r>
      <w:r w:rsidR="00972C81">
        <w:rPr>
          <w:rFonts w:ascii="仿宋_GB2312" w:eastAsia="仿宋_GB2312" w:hAnsi="宋体" w:hint="eastAsia"/>
          <w:sz w:val="32"/>
          <w:szCs w:val="32"/>
        </w:rPr>
        <w:t>处置</w:t>
      </w:r>
      <w:r w:rsidR="00897662" w:rsidRPr="00897662">
        <w:rPr>
          <w:rFonts w:ascii="仿宋_GB2312" w:eastAsia="仿宋_GB2312" w:hAnsi="宋体"/>
          <w:sz w:val="32"/>
          <w:szCs w:val="32"/>
        </w:rPr>
        <w:t>；大小呼吸</w:t>
      </w:r>
      <w:r w:rsidR="002D7307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897662">
        <w:rPr>
          <w:rFonts w:ascii="仿宋_GB2312" w:eastAsia="仿宋_GB2312" w:hAnsi="宋体"/>
          <w:sz w:val="32"/>
          <w:szCs w:val="32"/>
        </w:rPr>
        <w:t>三次油气回收系统和呼吸管</w:t>
      </w:r>
      <w:r w:rsidR="00972C81">
        <w:rPr>
          <w:rFonts w:ascii="仿宋_GB2312" w:eastAsia="仿宋_GB2312" w:hAnsi="宋体" w:hint="eastAsia"/>
          <w:sz w:val="32"/>
          <w:szCs w:val="32"/>
        </w:rPr>
        <w:t>处置</w:t>
      </w:r>
      <w:r w:rsidR="0031423E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（三）生活垃圾应分类收集处置。</w:t>
      </w:r>
      <w:r w:rsidR="007A0ABA">
        <w:rPr>
          <w:rFonts w:ascii="仿宋_GB2312" w:eastAsia="仿宋_GB2312" w:hAnsi="宋体" w:hint="eastAsia"/>
          <w:sz w:val="32"/>
          <w:szCs w:val="32"/>
        </w:rPr>
        <w:t>罐底油泥、含油手套等</w:t>
      </w:r>
      <w:r w:rsidRPr="009F6DBB">
        <w:rPr>
          <w:rFonts w:ascii="仿宋_GB2312" w:eastAsia="仿宋_GB2312" w:hAnsi="宋体" w:hint="eastAsia"/>
          <w:sz w:val="32"/>
          <w:szCs w:val="32"/>
        </w:rPr>
        <w:t>危险废物应设置</w:t>
      </w:r>
      <w:r w:rsidR="007A0ABA" w:rsidRPr="009F6DBB">
        <w:rPr>
          <w:rFonts w:ascii="仿宋_GB2312" w:eastAsia="仿宋_GB2312" w:hAnsi="宋体" w:hint="eastAsia"/>
          <w:sz w:val="32"/>
          <w:szCs w:val="32"/>
        </w:rPr>
        <w:t>符合</w:t>
      </w:r>
      <w:r w:rsidR="007A0ABA" w:rsidRPr="009A0594">
        <w:rPr>
          <w:rFonts w:ascii="仿宋_GB2312" w:eastAsia="仿宋_GB2312" w:hAnsi="宋体" w:hint="eastAsia"/>
          <w:sz w:val="32"/>
          <w:szCs w:val="32"/>
        </w:rPr>
        <w:t>《危险废物贮存污染控制标准》</w:t>
      </w:r>
      <w:r w:rsidR="007A0ABA" w:rsidRPr="009F6DBB">
        <w:rPr>
          <w:rFonts w:ascii="仿宋_GB2312" w:eastAsia="仿宋_GB2312" w:hAnsi="宋体" w:hint="eastAsia"/>
          <w:sz w:val="32"/>
          <w:szCs w:val="32"/>
        </w:rPr>
        <w:t>的</w:t>
      </w:r>
      <w:r w:rsidR="007A0ABA">
        <w:rPr>
          <w:rFonts w:ascii="仿宋_GB2312" w:eastAsia="仿宋_GB2312" w:hAnsi="宋体" w:hint="eastAsia"/>
          <w:sz w:val="32"/>
          <w:szCs w:val="32"/>
        </w:rPr>
        <w:t>设施暂存</w:t>
      </w:r>
      <w:r w:rsidR="007A0ABA" w:rsidRPr="009F6DBB">
        <w:rPr>
          <w:rFonts w:ascii="仿宋_GB2312" w:eastAsia="仿宋_GB2312" w:hAnsi="宋体" w:hint="eastAsia"/>
          <w:sz w:val="32"/>
          <w:szCs w:val="32"/>
        </w:rPr>
        <w:t>，</w:t>
      </w:r>
      <w:r w:rsidRPr="009F6DBB">
        <w:rPr>
          <w:rFonts w:ascii="仿宋_GB2312" w:eastAsia="仿宋_GB2312" w:hAnsi="宋体" w:hint="eastAsia"/>
          <w:sz w:val="32"/>
          <w:szCs w:val="32"/>
        </w:rPr>
        <w:t>定期交由有资质单位处置。</w:t>
      </w:r>
    </w:p>
    <w:p w:rsidR="009310EC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生活污水</w:t>
      </w:r>
      <w:r w:rsidR="003D6523">
        <w:rPr>
          <w:rFonts w:ascii="仿宋_GB2312" w:eastAsia="仿宋_GB2312" w:hAnsi="宋体" w:hint="eastAsia"/>
          <w:sz w:val="32"/>
          <w:szCs w:val="32"/>
        </w:rPr>
        <w:t>经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化粪池处理</w:t>
      </w:r>
      <w:r w:rsidR="003D6523">
        <w:rPr>
          <w:rFonts w:ascii="仿宋_GB2312" w:eastAsia="仿宋_GB2312" w:hAnsi="宋体" w:hint="eastAsia"/>
          <w:sz w:val="32"/>
          <w:szCs w:val="32"/>
        </w:rPr>
        <w:t>后通过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经市政管网</w:t>
      </w:r>
      <w:r w:rsidR="004E6401">
        <w:rPr>
          <w:rFonts w:ascii="仿宋_GB2312" w:eastAsia="仿宋_GB2312" w:hAnsi="宋体" w:hint="eastAsia"/>
          <w:sz w:val="32"/>
          <w:szCs w:val="32"/>
        </w:rPr>
        <w:t>进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入污水处理厂</w:t>
      </w:r>
      <w:r w:rsidR="00EF5934">
        <w:rPr>
          <w:rFonts w:ascii="仿宋_GB2312" w:eastAsia="仿宋_GB2312" w:hAnsi="宋体" w:hint="eastAsia"/>
          <w:sz w:val="32"/>
          <w:szCs w:val="32"/>
        </w:rPr>
        <w:t>。</w:t>
      </w:r>
    </w:p>
    <w:p w:rsidR="003D6523" w:rsidRDefault="003D6523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按照相关要求做好环境风险防范措施，编制</w:t>
      </w:r>
      <w:r w:rsidR="006055A5">
        <w:rPr>
          <w:rFonts w:ascii="仿宋_GB2312" w:eastAsia="仿宋_GB2312" w:hAnsi="宋体" w:hint="eastAsia"/>
          <w:sz w:val="32"/>
          <w:szCs w:val="32"/>
        </w:rPr>
        <w:t>突发环境事件</w:t>
      </w:r>
      <w:r>
        <w:rPr>
          <w:rFonts w:ascii="仿宋_GB2312" w:eastAsia="仿宋_GB2312" w:hAnsi="宋体" w:hint="eastAsia"/>
          <w:sz w:val="32"/>
          <w:szCs w:val="32"/>
        </w:rPr>
        <w:t>应急预案并进行定期演练。</w:t>
      </w:r>
    </w:p>
    <w:p w:rsidR="00401BF2" w:rsidRPr="003D6523" w:rsidRDefault="00401BF2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设置泄露检测报警装置。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</w:t>
      </w:r>
      <w:r w:rsidRPr="005C6B31">
        <w:rPr>
          <w:rFonts w:ascii="仿宋_GB2312" w:eastAsia="仿宋_GB2312" w:hAnsi="宋体" w:hint="eastAsia"/>
          <w:sz w:val="32"/>
          <w:szCs w:val="32"/>
        </w:rPr>
        <w:lastRenderedPageBreak/>
        <w:t>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310EC" w:rsidRPr="00402B39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9310EC" w:rsidRPr="009F6DBB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7657D5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7657D5"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7657D5" w:rsidP="002664F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0E69F6">
        <w:rPr>
          <w:rFonts w:ascii="仿宋_GB2312" w:eastAsia="仿宋_GB2312" w:hAnsi="宋体" w:hint="eastAsia"/>
          <w:sz w:val="32"/>
          <w:szCs w:val="32"/>
        </w:rPr>
        <w:t>10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246CBF">
        <w:rPr>
          <w:rFonts w:ascii="仿宋_GB2312" w:eastAsia="仿宋_GB2312" w:hAnsi="宋体" w:hint="eastAsia"/>
          <w:sz w:val="32"/>
          <w:szCs w:val="32"/>
        </w:rPr>
        <w:t>1</w:t>
      </w:r>
      <w:r w:rsidR="00F848A6">
        <w:rPr>
          <w:rFonts w:ascii="仿宋_GB2312" w:eastAsia="仿宋_GB2312" w:hAnsi="宋体" w:hint="eastAsia"/>
          <w:sz w:val="32"/>
          <w:szCs w:val="32"/>
        </w:rPr>
        <w:t>6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0E69F6">
        <w:rPr>
          <w:rFonts w:ascii="仿宋_GB2312" w:eastAsia="仿宋_GB2312" w:hAnsi="宋体" w:hint="eastAsia"/>
          <w:sz w:val="28"/>
          <w:szCs w:val="28"/>
        </w:rPr>
        <w:t>成都中环国保科技有限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9310EC" w:rsidRDefault="005A398A" w:rsidP="009310EC"/>
    <w:sectPr w:rsidR="005A398A" w:rsidRPr="009310E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24" w:rsidRDefault="00F31324" w:rsidP="001B48EF">
      <w:r>
        <w:separator/>
      </w:r>
    </w:p>
  </w:endnote>
  <w:endnote w:type="continuationSeparator" w:id="0">
    <w:p w:rsidR="00F31324" w:rsidRDefault="00F31324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845571" w:rsidRPr="00845571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845571" w:rsidRPr="00845571">
          <w:rPr>
            <w:noProof/>
            <w:sz w:val="24"/>
            <w:szCs w:val="24"/>
            <w:lang w:val="zh-CN"/>
          </w:rPr>
          <w:t>-</w:t>
        </w:r>
        <w:r w:rsidR="00845571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24" w:rsidRDefault="00F31324" w:rsidP="001B48EF">
      <w:r>
        <w:separator/>
      </w:r>
    </w:p>
  </w:footnote>
  <w:footnote w:type="continuationSeparator" w:id="0">
    <w:p w:rsidR="00F31324" w:rsidRDefault="00F31324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10843"/>
    <w:rsid w:val="0002118F"/>
    <w:rsid w:val="00021461"/>
    <w:rsid w:val="0003091B"/>
    <w:rsid w:val="00047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6847"/>
    <w:rsid w:val="000E69F6"/>
    <w:rsid w:val="000F24CE"/>
    <w:rsid w:val="000F5260"/>
    <w:rsid w:val="00101BD0"/>
    <w:rsid w:val="00122D68"/>
    <w:rsid w:val="0012338E"/>
    <w:rsid w:val="0012440D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E66E0"/>
    <w:rsid w:val="001F1077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463D9"/>
    <w:rsid w:val="00246CBF"/>
    <w:rsid w:val="002664FC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C1965"/>
    <w:rsid w:val="002D3C18"/>
    <w:rsid w:val="002D7307"/>
    <w:rsid w:val="002D7BD6"/>
    <w:rsid w:val="002E4E9E"/>
    <w:rsid w:val="002F0242"/>
    <w:rsid w:val="00302F55"/>
    <w:rsid w:val="00305FD5"/>
    <w:rsid w:val="00306246"/>
    <w:rsid w:val="00306B79"/>
    <w:rsid w:val="0031423E"/>
    <w:rsid w:val="00315B8F"/>
    <w:rsid w:val="00336B45"/>
    <w:rsid w:val="00346B99"/>
    <w:rsid w:val="003556C3"/>
    <w:rsid w:val="0037639C"/>
    <w:rsid w:val="00380919"/>
    <w:rsid w:val="00391362"/>
    <w:rsid w:val="00395F4D"/>
    <w:rsid w:val="003B1244"/>
    <w:rsid w:val="003B77AA"/>
    <w:rsid w:val="003C1D32"/>
    <w:rsid w:val="003D00AE"/>
    <w:rsid w:val="003D111F"/>
    <w:rsid w:val="003D187A"/>
    <w:rsid w:val="003D4F95"/>
    <w:rsid w:val="003D6523"/>
    <w:rsid w:val="003E010E"/>
    <w:rsid w:val="003E138E"/>
    <w:rsid w:val="00401BF2"/>
    <w:rsid w:val="00410236"/>
    <w:rsid w:val="004129AA"/>
    <w:rsid w:val="00427EB8"/>
    <w:rsid w:val="0044197C"/>
    <w:rsid w:val="004441A3"/>
    <w:rsid w:val="004444C9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1B7D"/>
    <w:rsid w:val="004E6401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594C"/>
    <w:rsid w:val="005E78F7"/>
    <w:rsid w:val="005F7E98"/>
    <w:rsid w:val="00602877"/>
    <w:rsid w:val="006053CC"/>
    <w:rsid w:val="006055A5"/>
    <w:rsid w:val="00605CB3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845B4"/>
    <w:rsid w:val="006918A9"/>
    <w:rsid w:val="00695577"/>
    <w:rsid w:val="00695CD9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349F3"/>
    <w:rsid w:val="007519D3"/>
    <w:rsid w:val="00752B9F"/>
    <w:rsid w:val="0075410E"/>
    <w:rsid w:val="007554A0"/>
    <w:rsid w:val="007571DA"/>
    <w:rsid w:val="00761416"/>
    <w:rsid w:val="007657D5"/>
    <w:rsid w:val="00766D3B"/>
    <w:rsid w:val="00767409"/>
    <w:rsid w:val="00775282"/>
    <w:rsid w:val="00775323"/>
    <w:rsid w:val="00776AEE"/>
    <w:rsid w:val="007928AE"/>
    <w:rsid w:val="00797745"/>
    <w:rsid w:val="007A0ABA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45571"/>
    <w:rsid w:val="008536FB"/>
    <w:rsid w:val="00861046"/>
    <w:rsid w:val="0086257D"/>
    <w:rsid w:val="00897662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22052"/>
    <w:rsid w:val="009310EC"/>
    <w:rsid w:val="00945B83"/>
    <w:rsid w:val="00962976"/>
    <w:rsid w:val="009719E6"/>
    <w:rsid w:val="00972C81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C8C"/>
    <w:rsid w:val="00A53B86"/>
    <w:rsid w:val="00A5661F"/>
    <w:rsid w:val="00A716F5"/>
    <w:rsid w:val="00A76727"/>
    <w:rsid w:val="00A85AA5"/>
    <w:rsid w:val="00A87CD6"/>
    <w:rsid w:val="00AA0285"/>
    <w:rsid w:val="00AA69C9"/>
    <w:rsid w:val="00AB054C"/>
    <w:rsid w:val="00AB6AA0"/>
    <w:rsid w:val="00AC21FC"/>
    <w:rsid w:val="00AD01FD"/>
    <w:rsid w:val="00AD131F"/>
    <w:rsid w:val="00AD17C8"/>
    <w:rsid w:val="00AD4C21"/>
    <w:rsid w:val="00AE3DA6"/>
    <w:rsid w:val="00AE6242"/>
    <w:rsid w:val="00AF00E6"/>
    <w:rsid w:val="00AF0EE9"/>
    <w:rsid w:val="00AF1CDF"/>
    <w:rsid w:val="00B023DC"/>
    <w:rsid w:val="00B04C01"/>
    <w:rsid w:val="00B16979"/>
    <w:rsid w:val="00B16D25"/>
    <w:rsid w:val="00B27D9B"/>
    <w:rsid w:val="00B43291"/>
    <w:rsid w:val="00B57E2E"/>
    <w:rsid w:val="00B65240"/>
    <w:rsid w:val="00B71D42"/>
    <w:rsid w:val="00B73A83"/>
    <w:rsid w:val="00B76479"/>
    <w:rsid w:val="00B92F76"/>
    <w:rsid w:val="00B97B5C"/>
    <w:rsid w:val="00BA2EC6"/>
    <w:rsid w:val="00BA3ECB"/>
    <w:rsid w:val="00BA5FEF"/>
    <w:rsid w:val="00BA7B78"/>
    <w:rsid w:val="00BB443B"/>
    <w:rsid w:val="00BB68F5"/>
    <w:rsid w:val="00BC0F71"/>
    <w:rsid w:val="00BC3D61"/>
    <w:rsid w:val="00BE4A66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39E"/>
    <w:rsid w:val="00C913F8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D319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606DD"/>
    <w:rsid w:val="00D71C06"/>
    <w:rsid w:val="00D729D0"/>
    <w:rsid w:val="00D85F12"/>
    <w:rsid w:val="00D85F43"/>
    <w:rsid w:val="00D905BC"/>
    <w:rsid w:val="00D92A1F"/>
    <w:rsid w:val="00D94354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DF009F"/>
    <w:rsid w:val="00E14989"/>
    <w:rsid w:val="00E33582"/>
    <w:rsid w:val="00E403EC"/>
    <w:rsid w:val="00E40A8A"/>
    <w:rsid w:val="00E62A7A"/>
    <w:rsid w:val="00E65BF1"/>
    <w:rsid w:val="00E67C43"/>
    <w:rsid w:val="00E67E0A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4A0C"/>
    <w:rsid w:val="00ED057B"/>
    <w:rsid w:val="00ED1A71"/>
    <w:rsid w:val="00EE092E"/>
    <w:rsid w:val="00EE17B6"/>
    <w:rsid w:val="00EF0339"/>
    <w:rsid w:val="00EF2073"/>
    <w:rsid w:val="00EF5934"/>
    <w:rsid w:val="00EF6AAF"/>
    <w:rsid w:val="00EF7D26"/>
    <w:rsid w:val="00F06D61"/>
    <w:rsid w:val="00F14A72"/>
    <w:rsid w:val="00F21355"/>
    <w:rsid w:val="00F31324"/>
    <w:rsid w:val="00F34ECB"/>
    <w:rsid w:val="00F403C1"/>
    <w:rsid w:val="00F54E4A"/>
    <w:rsid w:val="00F56102"/>
    <w:rsid w:val="00F64364"/>
    <w:rsid w:val="00F80B6A"/>
    <w:rsid w:val="00F848A6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AC78-0518-49DF-9508-6DE05904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307</cp:revision>
  <cp:lastPrinted>2020-04-24T01:51:00Z</cp:lastPrinted>
  <dcterms:created xsi:type="dcterms:W3CDTF">2018-06-06T09:06:00Z</dcterms:created>
  <dcterms:modified xsi:type="dcterms:W3CDTF">2020-10-26T07:40:00Z</dcterms:modified>
</cp:coreProperties>
</file>