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EC" w:rsidRPr="009927A3" w:rsidRDefault="00551079" w:rsidP="009310EC">
      <w:pPr>
        <w:pStyle w:val="ab"/>
        <w:snapToGrid w:val="0"/>
        <w:spacing w:before="0" w:after="0" w:line="560" w:lineRule="exact"/>
        <w:ind w:firstLineChars="300" w:firstLine="960"/>
        <w:jc w:val="right"/>
        <w:rPr>
          <w:rStyle w:val="Char9"/>
          <w:rFonts w:ascii="仿宋_GB2312" w:eastAsia="仿宋_GB2312"/>
          <w:szCs w:val="32"/>
        </w:rPr>
      </w:pPr>
      <w:r w:rsidRPr="007C7D9B">
        <w:rPr>
          <w:rFonts w:ascii="仿宋_GB2312" w:eastAsia="仿宋_GB2312" w:hint="eastAsia"/>
        </w:rPr>
        <w:t>陕西咸</w:t>
      </w:r>
      <w:proofErr w:type="gramStart"/>
      <w:r w:rsidRPr="007C7D9B">
        <w:rPr>
          <w:rFonts w:ascii="仿宋_GB2312" w:eastAsia="仿宋_GB2312" w:hint="eastAsia"/>
        </w:rPr>
        <w:t>沣东审服</w:t>
      </w:r>
      <w:proofErr w:type="gramEnd"/>
      <w:r w:rsidRPr="007C7D9B">
        <w:rPr>
          <w:rFonts w:ascii="仿宋_GB2312" w:eastAsia="仿宋_GB2312" w:hint="eastAsia"/>
        </w:rPr>
        <w:t>准字</w:t>
      </w:r>
      <w:r w:rsidR="009310EC" w:rsidRPr="009927A3">
        <w:rPr>
          <w:rFonts w:ascii="仿宋_GB2312" w:eastAsia="仿宋_GB2312" w:hAnsi="宋体" w:hint="eastAsia"/>
          <w:szCs w:val="32"/>
        </w:rPr>
        <w:t>〔</w:t>
      </w:r>
      <w:r w:rsidR="009310EC" w:rsidRPr="009927A3">
        <w:rPr>
          <w:rFonts w:ascii="仿宋_GB2312" w:eastAsia="仿宋_GB2312" w:hint="eastAsia"/>
          <w:szCs w:val="32"/>
        </w:rPr>
        <w:t>2020</w:t>
      </w:r>
      <w:r w:rsidR="009310EC" w:rsidRPr="009927A3">
        <w:rPr>
          <w:rFonts w:ascii="仿宋_GB2312" w:eastAsia="仿宋_GB2312" w:hAnsi="宋体" w:hint="eastAsia"/>
          <w:szCs w:val="32"/>
        </w:rPr>
        <w:t>〕</w:t>
      </w:r>
      <w:r w:rsidR="00A909C7">
        <w:rPr>
          <w:rFonts w:ascii="仿宋_GB2312" w:eastAsia="仿宋_GB2312" w:hint="eastAsia"/>
          <w:szCs w:val="32"/>
        </w:rPr>
        <w:t>345</w:t>
      </w:r>
      <w:r w:rsidR="009310EC" w:rsidRPr="009927A3">
        <w:rPr>
          <w:rFonts w:ascii="仿宋_GB2312" w:eastAsia="仿宋_GB2312" w:hAnsi="宋体" w:hint="eastAsia"/>
          <w:szCs w:val="32"/>
        </w:rPr>
        <w:t>号</w:t>
      </w:r>
    </w:p>
    <w:p w:rsidR="00436DE4" w:rsidRPr="008E5214" w:rsidRDefault="00436DE4" w:rsidP="00436DE4">
      <w:pPr>
        <w:spacing w:line="560" w:lineRule="exact"/>
        <w:jc w:val="center"/>
        <w:rPr>
          <w:rFonts w:ascii="仿宋_GB2312" w:eastAsia="仿宋_GB2312" w:hAnsi="Calibri"/>
          <w:bCs/>
          <w:kern w:val="44"/>
          <w:sz w:val="32"/>
          <w:szCs w:val="44"/>
        </w:rPr>
      </w:pPr>
      <w:r w:rsidRPr="008E5214">
        <w:rPr>
          <w:rFonts w:ascii="仿宋_GB2312" w:eastAsia="仿宋_GB2312" w:hAnsi="Calibri" w:hint="eastAsia"/>
          <w:bCs/>
          <w:kern w:val="44"/>
          <w:sz w:val="32"/>
          <w:szCs w:val="44"/>
        </w:rPr>
        <w:t>陕西省西咸新区</w:t>
      </w:r>
      <w:proofErr w:type="gramStart"/>
      <w:r w:rsidRPr="008E5214">
        <w:rPr>
          <w:rFonts w:ascii="仿宋_GB2312" w:eastAsia="仿宋_GB2312" w:hAnsi="Calibri" w:hint="eastAsia"/>
          <w:bCs/>
          <w:kern w:val="44"/>
          <w:sz w:val="32"/>
          <w:szCs w:val="44"/>
        </w:rPr>
        <w:t>沣</w:t>
      </w:r>
      <w:proofErr w:type="gramEnd"/>
      <w:r w:rsidRPr="008E5214">
        <w:rPr>
          <w:rFonts w:ascii="仿宋_GB2312" w:eastAsia="仿宋_GB2312" w:hAnsi="Calibri" w:hint="eastAsia"/>
          <w:bCs/>
          <w:kern w:val="44"/>
          <w:sz w:val="32"/>
          <w:szCs w:val="44"/>
        </w:rPr>
        <w:t>东新城行政审批与政务服务局</w:t>
      </w:r>
    </w:p>
    <w:p w:rsidR="008E5214" w:rsidRDefault="009310EC" w:rsidP="009310EC">
      <w:pPr>
        <w:spacing w:line="560" w:lineRule="exact"/>
        <w:jc w:val="center"/>
        <w:rPr>
          <w:rFonts w:ascii="仿宋_GB2312" w:eastAsia="仿宋_GB2312" w:hAnsi="Calibri" w:hint="eastAsia"/>
          <w:bCs/>
          <w:kern w:val="44"/>
          <w:sz w:val="32"/>
          <w:szCs w:val="44"/>
        </w:rPr>
      </w:pPr>
      <w:r w:rsidRPr="008E5214">
        <w:rPr>
          <w:rFonts w:ascii="仿宋_GB2312" w:eastAsia="仿宋_GB2312" w:hAnsi="Calibri" w:hint="eastAsia"/>
          <w:bCs/>
          <w:kern w:val="44"/>
          <w:sz w:val="32"/>
          <w:szCs w:val="44"/>
        </w:rPr>
        <w:t>关于</w:t>
      </w:r>
      <w:r w:rsidR="001A6E4D" w:rsidRPr="008E5214">
        <w:rPr>
          <w:rFonts w:ascii="仿宋_GB2312" w:eastAsia="仿宋_GB2312" w:hAnsi="Calibri" w:hint="eastAsia"/>
          <w:bCs/>
          <w:kern w:val="44"/>
          <w:sz w:val="32"/>
          <w:szCs w:val="44"/>
        </w:rPr>
        <w:t>陕西天石实业有限责任公司沣东站环保生产线花园工厂</w:t>
      </w:r>
    </w:p>
    <w:p w:rsidR="009310EC" w:rsidRPr="008E5214" w:rsidRDefault="001A6E4D" w:rsidP="009310EC">
      <w:pPr>
        <w:spacing w:line="560" w:lineRule="exact"/>
        <w:jc w:val="center"/>
        <w:rPr>
          <w:rFonts w:ascii="仿宋_GB2312" w:eastAsia="仿宋_GB2312" w:hAnsi="Calibri"/>
          <w:bCs/>
          <w:kern w:val="44"/>
          <w:sz w:val="32"/>
          <w:szCs w:val="44"/>
        </w:rPr>
      </w:pPr>
      <w:r w:rsidRPr="008E5214">
        <w:rPr>
          <w:rFonts w:ascii="仿宋_GB2312" w:eastAsia="仿宋_GB2312" w:hAnsi="Calibri" w:hint="eastAsia"/>
          <w:bCs/>
          <w:kern w:val="44"/>
          <w:sz w:val="32"/>
          <w:szCs w:val="44"/>
        </w:rPr>
        <w:t>改造提升项目</w:t>
      </w:r>
      <w:r w:rsidR="009310EC" w:rsidRPr="008E5214">
        <w:rPr>
          <w:rFonts w:ascii="仿宋_GB2312" w:eastAsia="仿宋_GB2312" w:hAnsi="Calibri" w:hint="eastAsia"/>
          <w:bCs/>
          <w:kern w:val="44"/>
          <w:sz w:val="32"/>
          <w:szCs w:val="44"/>
        </w:rPr>
        <w:t>环境影响报告表的批复</w:t>
      </w:r>
    </w:p>
    <w:p w:rsidR="009310EC" w:rsidRPr="009A6BF8" w:rsidRDefault="001A6E4D" w:rsidP="002664FC">
      <w:pPr>
        <w:spacing w:line="560" w:lineRule="exact"/>
        <w:rPr>
          <w:rFonts w:ascii="仿宋_GB2312" w:eastAsia="仿宋_GB2312" w:cs="TT42ECo00"/>
          <w:color w:val="000000"/>
          <w:kern w:val="0"/>
          <w:sz w:val="32"/>
          <w:szCs w:val="32"/>
        </w:rPr>
      </w:pPr>
      <w:r w:rsidRPr="001A6E4D">
        <w:rPr>
          <w:rFonts w:ascii="仿宋_GB2312" w:eastAsia="仿宋_GB2312" w:hint="eastAsia"/>
          <w:sz w:val="32"/>
          <w:szCs w:val="32"/>
        </w:rPr>
        <w:t>陕西天石实业有限责任公司</w:t>
      </w:r>
      <w:r w:rsidR="009310EC" w:rsidRPr="009A6BF8">
        <w:rPr>
          <w:rFonts w:ascii="仿宋_GB2312" w:eastAsia="仿宋_GB2312" w:cs="TT42ECo00" w:hint="eastAsia"/>
          <w:color w:val="000000"/>
          <w:kern w:val="0"/>
          <w:sz w:val="32"/>
          <w:szCs w:val="32"/>
        </w:rPr>
        <w:t>：</w:t>
      </w:r>
    </w:p>
    <w:p w:rsidR="009310EC" w:rsidRPr="009F6DBB" w:rsidRDefault="009310EC" w:rsidP="002664FC">
      <w:pPr>
        <w:spacing w:line="560" w:lineRule="exact"/>
        <w:ind w:firstLineChars="200" w:firstLine="640"/>
        <w:rPr>
          <w:rFonts w:ascii="仿宋_GB2312" w:eastAsia="仿宋_GB2312" w:hAnsi="宋体"/>
          <w:sz w:val="32"/>
          <w:szCs w:val="32"/>
        </w:rPr>
      </w:pPr>
      <w:r w:rsidRPr="009F6DBB">
        <w:rPr>
          <w:rFonts w:ascii="仿宋_GB2312" w:eastAsia="仿宋_GB2312" w:hAnsi="宋体" w:hint="eastAsia"/>
          <w:sz w:val="32"/>
          <w:szCs w:val="32"/>
        </w:rPr>
        <w:t>你单位报来《</w:t>
      </w:r>
      <w:r w:rsidR="001A6E4D" w:rsidRPr="001A6E4D">
        <w:rPr>
          <w:rFonts w:ascii="仿宋_GB2312" w:eastAsia="仿宋_GB2312" w:hint="eastAsia"/>
          <w:sz w:val="32"/>
          <w:szCs w:val="32"/>
        </w:rPr>
        <w:t>陕西天石实业有限责任公司沣东站环保生产线花园工厂改造提升项目</w:t>
      </w:r>
      <w:r w:rsidRPr="009F6DBB">
        <w:rPr>
          <w:rFonts w:ascii="仿宋_GB2312" w:eastAsia="仿宋_GB2312" w:hAnsi="宋体" w:hint="eastAsia"/>
          <w:sz w:val="32"/>
          <w:szCs w:val="32"/>
        </w:rPr>
        <w:t>环境影响报告表》（以下简称</w:t>
      </w:r>
      <w:r w:rsidRPr="009F6DBB">
        <w:rPr>
          <w:rFonts w:ascii="仿宋_GB2312" w:eastAsia="仿宋_GB2312" w:hint="eastAsia"/>
          <w:sz w:val="32"/>
          <w:szCs w:val="32"/>
        </w:rPr>
        <w:t>“</w:t>
      </w:r>
      <w:r w:rsidRPr="009F6DBB">
        <w:rPr>
          <w:rFonts w:ascii="仿宋_GB2312" w:eastAsia="仿宋_GB2312" w:hAnsi="宋体" w:hint="eastAsia"/>
          <w:sz w:val="32"/>
          <w:szCs w:val="32"/>
        </w:rPr>
        <w:t>报告表</w:t>
      </w:r>
      <w:r w:rsidRPr="009F6DBB">
        <w:rPr>
          <w:rFonts w:ascii="仿宋_GB2312" w:eastAsia="仿宋_GB2312" w:hint="eastAsia"/>
          <w:sz w:val="32"/>
          <w:szCs w:val="32"/>
        </w:rPr>
        <w:t>”</w:t>
      </w:r>
      <w:r w:rsidRPr="009F6DBB">
        <w:rPr>
          <w:rFonts w:ascii="仿宋_GB2312" w:eastAsia="仿宋_GB2312" w:hAnsi="宋体" w:hint="eastAsia"/>
          <w:sz w:val="32"/>
          <w:szCs w:val="32"/>
        </w:rPr>
        <w:t>）收悉。</w:t>
      </w:r>
      <w:r w:rsidRPr="009F6DBB">
        <w:rPr>
          <w:rFonts w:ascii="仿宋_GB2312" w:eastAsia="仿宋_GB2312" w:cs="TT42ECo00" w:hint="eastAsia"/>
          <w:color w:val="000000"/>
          <w:kern w:val="0"/>
          <w:sz w:val="32"/>
          <w:szCs w:val="32"/>
        </w:rPr>
        <w:t>根据国家建设项目有关法律法规及相关技术规范，结合专家技术评估意见，经</w:t>
      </w:r>
      <w:r w:rsidR="007033B9">
        <w:rPr>
          <w:rFonts w:ascii="仿宋_GB2312" w:eastAsia="仿宋_GB2312" w:cs="TT42ECo00" w:hint="eastAsia"/>
          <w:color w:val="000000"/>
          <w:kern w:val="0"/>
          <w:sz w:val="32"/>
          <w:szCs w:val="32"/>
        </w:rPr>
        <w:t>沣东新城</w:t>
      </w:r>
      <w:r w:rsidR="00C46392">
        <w:rPr>
          <w:rFonts w:ascii="仿宋_GB2312" w:eastAsia="仿宋_GB2312" w:cs="TT42ECo00" w:hint="eastAsia"/>
          <w:color w:val="000000"/>
          <w:kern w:val="0"/>
          <w:sz w:val="32"/>
          <w:szCs w:val="32"/>
        </w:rPr>
        <w:t>生态环境</w:t>
      </w:r>
      <w:r w:rsidRPr="009F6DBB">
        <w:rPr>
          <w:rFonts w:ascii="仿宋_GB2312" w:eastAsia="仿宋_GB2312" w:cs="TT42ECo00" w:hint="eastAsia"/>
          <w:color w:val="000000"/>
          <w:kern w:val="0"/>
          <w:sz w:val="32"/>
          <w:szCs w:val="32"/>
        </w:rPr>
        <w:t>局审议，现批复如下：</w:t>
      </w:r>
    </w:p>
    <w:p w:rsidR="009310EC" w:rsidRPr="00254E8A" w:rsidRDefault="009310EC" w:rsidP="00254E8A">
      <w:pPr>
        <w:autoSpaceDE w:val="0"/>
        <w:autoSpaceDN w:val="0"/>
        <w:spacing w:line="560" w:lineRule="exact"/>
        <w:ind w:firstLineChars="200" w:firstLine="640"/>
        <w:jc w:val="left"/>
        <w:rPr>
          <w:rFonts w:ascii="仿宋_GB2312" w:eastAsia="仿宋_GB2312" w:hAnsi="方正仿宋简体" w:cs="方正仿宋简体"/>
          <w:color w:val="000000"/>
          <w:kern w:val="0"/>
          <w:sz w:val="32"/>
          <w:szCs w:val="32"/>
        </w:rPr>
      </w:pPr>
      <w:r w:rsidRPr="009F6DBB">
        <w:rPr>
          <w:rFonts w:ascii="仿宋_GB2312" w:eastAsia="仿宋_GB2312" w:hAnsi="方正仿宋简体" w:cs="方正仿宋简体" w:hint="eastAsia"/>
          <w:color w:val="000000"/>
          <w:kern w:val="0"/>
          <w:sz w:val="32"/>
          <w:szCs w:val="32"/>
        </w:rPr>
        <w:t>一、</w:t>
      </w:r>
      <w:r w:rsidR="00935807" w:rsidRPr="003D545F">
        <w:rPr>
          <w:rFonts w:ascii="仿宋_GB2312" w:eastAsia="仿宋_GB2312" w:hint="eastAsia"/>
          <w:sz w:val="32"/>
          <w:szCs w:val="32"/>
        </w:rPr>
        <w:t>陕西天石实业有限责任公司沣东站环保生产线花园工厂改造提升项目</w:t>
      </w:r>
      <w:r w:rsidRPr="003D545F">
        <w:rPr>
          <w:rFonts w:ascii="仿宋_GB2312" w:eastAsia="仿宋_GB2312" w:hAnsi="方正仿宋简体" w:cs="方正仿宋简体" w:hint="eastAsia"/>
          <w:kern w:val="0"/>
          <w:sz w:val="32"/>
          <w:szCs w:val="32"/>
        </w:rPr>
        <w:t>位于西咸新区</w:t>
      </w:r>
      <w:r w:rsidR="00E45690" w:rsidRPr="003D545F">
        <w:rPr>
          <w:rFonts w:ascii="仿宋_GB2312" w:eastAsia="仿宋_GB2312" w:hAnsi="方正仿宋简体" w:cs="方正仿宋简体" w:hint="eastAsia"/>
          <w:kern w:val="0"/>
          <w:sz w:val="32"/>
          <w:szCs w:val="32"/>
        </w:rPr>
        <w:t>沣东新城</w:t>
      </w:r>
      <w:r w:rsidR="00935807" w:rsidRPr="003D545F">
        <w:rPr>
          <w:rFonts w:ascii="仿宋_GB2312" w:eastAsia="仿宋_GB2312" w:hAnsi="方正仿宋简体" w:cs="方正仿宋简体" w:hint="eastAsia"/>
          <w:kern w:val="0"/>
          <w:sz w:val="32"/>
          <w:szCs w:val="32"/>
        </w:rPr>
        <w:t>建章路街办丰源路8号</w:t>
      </w:r>
      <w:r w:rsidR="0063264F" w:rsidRPr="003D545F">
        <w:rPr>
          <w:rFonts w:ascii="仿宋_GB2312" w:eastAsia="仿宋_GB2312" w:hAnsi="方正仿宋简体" w:cs="方正仿宋简体"/>
          <w:kern w:val="0"/>
          <w:sz w:val="32"/>
          <w:szCs w:val="32"/>
        </w:rPr>
        <w:t>。</w:t>
      </w:r>
      <w:r w:rsidRPr="003D545F">
        <w:rPr>
          <w:rFonts w:ascii="仿宋_GB2312" w:eastAsia="仿宋_GB2312" w:hAnsi="方正仿宋简体" w:cs="方正仿宋简体" w:hint="eastAsia"/>
          <w:kern w:val="0"/>
          <w:sz w:val="32"/>
          <w:szCs w:val="32"/>
        </w:rPr>
        <w:t>项目总占地面积</w:t>
      </w:r>
      <w:r w:rsidR="00F731D7" w:rsidRPr="003D545F">
        <w:rPr>
          <w:rFonts w:ascii="仿宋_GB2312" w:eastAsia="仿宋_GB2312" w:hAnsi="方正仿宋简体" w:cs="方正仿宋简体" w:hint="eastAsia"/>
          <w:kern w:val="0"/>
          <w:sz w:val="32"/>
          <w:szCs w:val="32"/>
        </w:rPr>
        <w:t>约</w:t>
      </w:r>
      <w:r w:rsidR="004473A7" w:rsidRPr="003D545F">
        <w:rPr>
          <w:rFonts w:ascii="仿宋_GB2312" w:eastAsia="仿宋_GB2312" w:hAnsi="方正仿宋简体" w:cs="方正仿宋简体" w:hint="eastAsia"/>
          <w:kern w:val="0"/>
          <w:sz w:val="32"/>
          <w:szCs w:val="32"/>
        </w:rPr>
        <w:t>48667</w:t>
      </w:r>
      <w:r w:rsidR="004473A7" w:rsidRPr="003D545F">
        <w:rPr>
          <w:rFonts w:eastAsia="仿宋_GB2312"/>
          <w:kern w:val="0"/>
          <w:sz w:val="32"/>
          <w:szCs w:val="32"/>
        </w:rPr>
        <w:t>m</w:t>
      </w:r>
      <w:r w:rsidR="004473A7" w:rsidRPr="003D545F">
        <w:rPr>
          <w:rFonts w:eastAsia="仿宋_GB2312"/>
          <w:kern w:val="0"/>
          <w:sz w:val="32"/>
          <w:szCs w:val="32"/>
          <w:vertAlign w:val="superscript"/>
        </w:rPr>
        <w:t>2</w:t>
      </w:r>
      <w:r w:rsidRPr="003D545F">
        <w:rPr>
          <w:rFonts w:ascii="仿宋_GB2312" w:eastAsia="仿宋_GB2312" w:hAnsi="方正仿宋简体" w:cs="方正仿宋简体" w:hint="eastAsia"/>
          <w:kern w:val="0"/>
          <w:sz w:val="32"/>
          <w:szCs w:val="32"/>
        </w:rPr>
        <w:t>，主要建设内容</w:t>
      </w:r>
      <w:r w:rsidR="0069742E" w:rsidRPr="003D545F">
        <w:rPr>
          <w:rFonts w:ascii="仿宋_GB2312" w:eastAsia="仿宋_GB2312" w:hAnsi="方正仿宋简体" w:cs="方正仿宋简体"/>
          <w:kern w:val="0"/>
          <w:sz w:val="32"/>
          <w:szCs w:val="32"/>
        </w:rPr>
        <w:t>包括</w:t>
      </w:r>
      <w:r w:rsidR="000676ED" w:rsidRPr="003D545F">
        <w:rPr>
          <w:rFonts w:ascii="仿宋_GB2312" w:eastAsia="仿宋_GB2312" w:hAnsi="方正仿宋简体" w:cs="方正仿宋简体" w:hint="eastAsia"/>
          <w:kern w:val="0"/>
          <w:sz w:val="32"/>
          <w:szCs w:val="32"/>
        </w:rPr>
        <w:t>240型商混线</w:t>
      </w:r>
      <w:r w:rsidR="0089391B" w:rsidRPr="003D545F">
        <w:rPr>
          <w:rFonts w:ascii="仿宋_GB2312" w:eastAsia="仿宋_GB2312" w:hAnsi="方正仿宋简体" w:cs="方正仿宋简体" w:hint="eastAsia"/>
          <w:kern w:val="0"/>
          <w:sz w:val="32"/>
          <w:szCs w:val="32"/>
        </w:rPr>
        <w:t>1条</w:t>
      </w:r>
      <w:r w:rsidR="000676ED" w:rsidRPr="003D545F">
        <w:rPr>
          <w:rFonts w:ascii="仿宋_GB2312" w:eastAsia="仿宋_GB2312" w:hAnsi="方正仿宋简体" w:cs="方正仿宋简体" w:hint="eastAsia"/>
          <w:kern w:val="0"/>
          <w:sz w:val="32"/>
          <w:szCs w:val="32"/>
        </w:rPr>
        <w:t>（在拆除原有制砂干粉线基础上建设）</w:t>
      </w:r>
      <w:r w:rsidR="0089391B" w:rsidRPr="003D545F">
        <w:rPr>
          <w:rFonts w:ascii="仿宋_GB2312" w:eastAsia="仿宋_GB2312" w:hAnsi="方正仿宋简体" w:cs="方正仿宋简体" w:hint="eastAsia"/>
          <w:kern w:val="0"/>
          <w:sz w:val="32"/>
          <w:szCs w:val="32"/>
        </w:rPr>
        <w:t>，</w:t>
      </w:r>
      <w:r w:rsidR="000676ED" w:rsidRPr="003D545F">
        <w:rPr>
          <w:rFonts w:ascii="仿宋_GB2312" w:eastAsia="仿宋_GB2312" w:hAnsi="方正仿宋简体" w:cs="方正仿宋简体" w:hint="eastAsia"/>
          <w:kern w:val="0"/>
          <w:sz w:val="32"/>
          <w:szCs w:val="32"/>
        </w:rPr>
        <w:t>配备5个300</w:t>
      </w:r>
      <w:r w:rsidR="000676ED" w:rsidRPr="008F03EE">
        <w:rPr>
          <w:rFonts w:eastAsia="仿宋_GB2312"/>
          <w:kern w:val="0"/>
          <w:sz w:val="32"/>
          <w:szCs w:val="32"/>
        </w:rPr>
        <w:t>t</w:t>
      </w:r>
      <w:r w:rsidR="000676ED" w:rsidRPr="003D545F">
        <w:rPr>
          <w:rFonts w:ascii="仿宋_GB2312" w:eastAsia="仿宋_GB2312" w:hAnsi="方正仿宋简体" w:cs="方正仿宋简体" w:hint="eastAsia"/>
          <w:kern w:val="0"/>
          <w:sz w:val="32"/>
          <w:szCs w:val="32"/>
        </w:rPr>
        <w:t>粉料筒仓，1个50</w:t>
      </w:r>
      <w:r w:rsidR="000676ED" w:rsidRPr="00651AF3">
        <w:rPr>
          <w:rFonts w:eastAsia="仿宋_GB2312"/>
          <w:kern w:val="0"/>
          <w:sz w:val="32"/>
          <w:szCs w:val="32"/>
        </w:rPr>
        <w:t>t</w:t>
      </w:r>
      <w:r w:rsidR="000676ED" w:rsidRPr="003D545F">
        <w:rPr>
          <w:rFonts w:ascii="仿宋_GB2312" w:eastAsia="仿宋_GB2312" w:hAnsi="方正仿宋简体" w:cs="方正仿宋简体" w:hint="eastAsia"/>
          <w:kern w:val="0"/>
          <w:sz w:val="32"/>
          <w:szCs w:val="32"/>
        </w:rPr>
        <w:t>外加剂筒仓</w:t>
      </w:r>
      <w:r w:rsidR="0089391B" w:rsidRPr="003D545F">
        <w:rPr>
          <w:rFonts w:ascii="仿宋_GB2312" w:eastAsia="仿宋_GB2312" w:hAnsi="方正仿宋简体" w:cs="方正仿宋简体" w:hint="eastAsia"/>
          <w:kern w:val="0"/>
          <w:sz w:val="32"/>
          <w:szCs w:val="32"/>
        </w:rPr>
        <w:t>；</w:t>
      </w:r>
      <w:r w:rsidR="000676ED" w:rsidRPr="003D545F">
        <w:rPr>
          <w:rFonts w:ascii="仿宋_GB2312" w:eastAsia="仿宋_GB2312" w:hAnsi="方正仿宋简体" w:cs="方正仿宋简体" w:hint="eastAsia"/>
          <w:kern w:val="0"/>
          <w:sz w:val="32"/>
          <w:szCs w:val="32"/>
        </w:rPr>
        <w:t>制砂干粉线1条</w:t>
      </w:r>
      <w:r w:rsidR="0089391B" w:rsidRPr="003D545F">
        <w:rPr>
          <w:rFonts w:ascii="仿宋_GB2312" w:eastAsia="仿宋_GB2312" w:hAnsi="方正仿宋简体" w:cs="方正仿宋简体" w:hint="eastAsia"/>
          <w:kern w:val="0"/>
          <w:sz w:val="32"/>
          <w:szCs w:val="32"/>
        </w:rPr>
        <w:t>，</w:t>
      </w:r>
      <w:r w:rsidR="000676ED" w:rsidRPr="003D545F">
        <w:rPr>
          <w:rFonts w:ascii="仿宋_GB2312" w:eastAsia="仿宋_GB2312" w:hAnsi="方正仿宋简体" w:cs="方正仿宋简体" w:hint="eastAsia"/>
          <w:kern w:val="0"/>
          <w:sz w:val="32"/>
          <w:szCs w:val="32"/>
        </w:rPr>
        <w:t>配备3个300</w:t>
      </w:r>
      <w:r w:rsidR="000676ED" w:rsidRPr="008F03EE">
        <w:rPr>
          <w:rFonts w:eastAsia="仿宋_GB2312"/>
          <w:kern w:val="0"/>
          <w:sz w:val="32"/>
          <w:szCs w:val="32"/>
        </w:rPr>
        <w:t>t</w:t>
      </w:r>
      <w:r w:rsidR="000676ED" w:rsidRPr="003D545F">
        <w:rPr>
          <w:rFonts w:ascii="仿宋_GB2312" w:eastAsia="仿宋_GB2312" w:hAnsi="方正仿宋简体" w:cs="方正仿宋简体" w:hint="eastAsia"/>
          <w:kern w:val="0"/>
          <w:sz w:val="32"/>
          <w:szCs w:val="32"/>
        </w:rPr>
        <w:t>粉料筒仓</w:t>
      </w:r>
      <w:r w:rsidR="0089391B" w:rsidRPr="003D545F">
        <w:rPr>
          <w:rFonts w:ascii="仿宋_GB2312" w:eastAsia="仿宋_GB2312" w:hAnsi="方正仿宋简体" w:cs="方正仿宋简体" w:hint="eastAsia"/>
          <w:kern w:val="0"/>
          <w:sz w:val="32"/>
          <w:szCs w:val="32"/>
        </w:rPr>
        <w:t>；</w:t>
      </w:r>
      <w:r w:rsidR="000676ED" w:rsidRPr="003D545F">
        <w:rPr>
          <w:rFonts w:ascii="仿宋_GB2312" w:eastAsia="仿宋_GB2312" w:hAnsi="方正仿宋简体" w:cs="方正仿宋简体" w:hint="eastAsia"/>
          <w:kern w:val="0"/>
          <w:sz w:val="32"/>
          <w:szCs w:val="32"/>
        </w:rPr>
        <w:t>240型塔楼式商混线2条，每条线各配备5个300</w:t>
      </w:r>
      <w:r w:rsidR="000676ED" w:rsidRPr="008F03EE">
        <w:rPr>
          <w:rFonts w:eastAsia="仿宋_GB2312"/>
          <w:kern w:val="0"/>
          <w:sz w:val="32"/>
          <w:szCs w:val="32"/>
        </w:rPr>
        <w:t>t</w:t>
      </w:r>
      <w:r w:rsidR="000676ED" w:rsidRPr="003D545F">
        <w:rPr>
          <w:rFonts w:ascii="仿宋_GB2312" w:eastAsia="仿宋_GB2312" w:hAnsi="方正仿宋简体" w:cs="方正仿宋简体" w:hint="eastAsia"/>
          <w:kern w:val="0"/>
          <w:sz w:val="32"/>
          <w:szCs w:val="32"/>
        </w:rPr>
        <w:t>粉料筒仓</w:t>
      </w:r>
      <w:r w:rsidR="0089391B" w:rsidRPr="003D545F">
        <w:rPr>
          <w:rFonts w:ascii="仿宋_GB2312" w:eastAsia="仿宋_GB2312" w:hAnsi="方正仿宋简体" w:cs="方正仿宋简体" w:hint="eastAsia"/>
          <w:kern w:val="0"/>
          <w:sz w:val="32"/>
          <w:szCs w:val="32"/>
        </w:rPr>
        <w:t>；</w:t>
      </w:r>
      <w:r w:rsidR="0069742E" w:rsidRPr="003D545F">
        <w:rPr>
          <w:rFonts w:ascii="仿宋_GB2312" w:eastAsia="仿宋_GB2312" w:hAnsi="方正仿宋简体" w:cs="方正仿宋简体"/>
          <w:kern w:val="0"/>
          <w:sz w:val="32"/>
          <w:szCs w:val="32"/>
        </w:rPr>
        <w:t>以及</w:t>
      </w:r>
      <w:r w:rsidR="00013DE8" w:rsidRPr="003D545F">
        <w:rPr>
          <w:rFonts w:ascii="仿宋_GB2312" w:eastAsia="仿宋_GB2312" w:hAnsi="方正仿宋简体" w:cs="方正仿宋简体" w:hint="eastAsia"/>
          <w:kern w:val="0"/>
          <w:sz w:val="32"/>
          <w:szCs w:val="32"/>
        </w:rPr>
        <w:t>宿舍楼等</w:t>
      </w:r>
      <w:r w:rsidR="0069742E" w:rsidRPr="003D545F">
        <w:rPr>
          <w:rFonts w:ascii="仿宋_GB2312" w:eastAsia="仿宋_GB2312" w:hAnsi="方正仿宋简体" w:cs="方正仿宋简体"/>
          <w:kern w:val="0"/>
          <w:sz w:val="32"/>
          <w:szCs w:val="32"/>
        </w:rPr>
        <w:t>配套设施</w:t>
      </w:r>
      <w:r w:rsidRPr="003D545F">
        <w:rPr>
          <w:rFonts w:ascii="仿宋_GB2312" w:eastAsia="仿宋_GB2312" w:hAnsi="方正仿宋简体" w:cs="方正仿宋简体" w:hint="eastAsia"/>
          <w:kern w:val="0"/>
          <w:sz w:val="32"/>
          <w:szCs w:val="32"/>
        </w:rPr>
        <w:t>。项目</w:t>
      </w:r>
      <w:r w:rsidR="0069742E" w:rsidRPr="003D545F">
        <w:rPr>
          <w:rFonts w:ascii="仿宋_GB2312" w:eastAsia="仿宋_GB2312" w:hAnsi="方正仿宋简体" w:cs="方正仿宋简体"/>
          <w:kern w:val="0"/>
          <w:sz w:val="32"/>
          <w:szCs w:val="32"/>
        </w:rPr>
        <w:t>建成后</w:t>
      </w:r>
      <w:r w:rsidR="00013DE8" w:rsidRPr="003D545F">
        <w:rPr>
          <w:rFonts w:ascii="仿宋_GB2312" w:eastAsia="仿宋_GB2312" w:hAnsi="方正仿宋简体" w:cs="方正仿宋简体" w:hint="eastAsia"/>
          <w:kern w:val="0"/>
          <w:sz w:val="32"/>
          <w:szCs w:val="32"/>
        </w:rPr>
        <w:t>年产预拌混凝土150万</w:t>
      </w:r>
      <w:r w:rsidR="0089391B" w:rsidRPr="003D545F">
        <w:rPr>
          <w:rFonts w:eastAsia="仿宋_GB2312"/>
          <w:kern w:val="0"/>
          <w:sz w:val="32"/>
          <w:szCs w:val="32"/>
        </w:rPr>
        <w:t>m</w:t>
      </w:r>
      <w:r w:rsidR="0089391B" w:rsidRPr="003D545F">
        <w:rPr>
          <w:rFonts w:eastAsia="仿宋_GB2312" w:hint="eastAsia"/>
          <w:kern w:val="0"/>
          <w:sz w:val="32"/>
          <w:szCs w:val="32"/>
          <w:vertAlign w:val="superscript"/>
        </w:rPr>
        <w:t>3</w:t>
      </w:r>
      <w:r w:rsidR="00013DE8" w:rsidRPr="003D545F">
        <w:rPr>
          <w:rFonts w:ascii="仿宋_GB2312" w:eastAsia="仿宋_GB2312" w:hAnsi="方正仿宋简体" w:cs="方正仿宋简体" w:hint="eastAsia"/>
          <w:kern w:val="0"/>
          <w:sz w:val="32"/>
          <w:szCs w:val="32"/>
        </w:rPr>
        <w:t>、预拌干粉砂浆40万吨、预拌湿拌砂浆30万吨</w:t>
      </w:r>
      <w:r w:rsidR="0069742E" w:rsidRPr="003D545F">
        <w:rPr>
          <w:rFonts w:ascii="仿宋_GB2312" w:eastAsia="仿宋_GB2312" w:hAnsi="方正仿宋简体" w:cs="方正仿宋简体"/>
          <w:kern w:val="0"/>
          <w:sz w:val="32"/>
          <w:szCs w:val="32"/>
        </w:rPr>
        <w:t>。</w:t>
      </w:r>
      <w:r w:rsidRPr="003D545F">
        <w:rPr>
          <w:rFonts w:ascii="仿宋_GB2312" w:eastAsia="仿宋_GB2312" w:hAnsi="方正仿宋简体" w:cs="方正仿宋简体" w:hint="eastAsia"/>
          <w:kern w:val="0"/>
          <w:sz w:val="32"/>
          <w:szCs w:val="32"/>
        </w:rPr>
        <w:t>项目总投资</w:t>
      </w:r>
      <w:r w:rsidR="00B55453" w:rsidRPr="003D545F">
        <w:rPr>
          <w:rFonts w:ascii="仿宋_GB2312" w:eastAsia="仿宋_GB2312" w:hAnsi="方正仿宋简体" w:cs="方正仿宋简体" w:hint="eastAsia"/>
          <w:kern w:val="0"/>
          <w:sz w:val="32"/>
          <w:szCs w:val="32"/>
        </w:rPr>
        <w:t>16000</w:t>
      </w:r>
      <w:r w:rsidRPr="003D545F">
        <w:rPr>
          <w:rFonts w:ascii="仿宋_GB2312" w:eastAsia="仿宋_GB2312" w:hAnsi="方正仿宋简体" w:cs="方正仿宋简体" w:hint="eastAsia"/>
          <w:kern w:val="0"/>
          <w:sz w:val="32"/>
          <w:szCs w:val="32"/>
        </w:rPr>
        <w:t>万元，其中环保投资</w:t>
      </w:r>
      <w:r w:rsidR="0063264F" w:rsidRPr="003D545F">
        <w:rPr>
          <w:rFonts w:ascii="仿宋_GB2312" w:eastAsia="仿宋_GB2312" w:hAnsi="方正仿宋简体" w:cs="方正仿宋简体" w:hint="eastAsia"/>
          <w:kern w:val="0"/>
          <w:sz w:val="32"/>
          <w:szCs w:val="32"/>
        </w:rPr>
        <w:t>3</w:t>
      </w:r>
      <w:r w:rsidR="00B55453" w:rsidRPr="003D545F">
        <w:rPr>
          <w:rFonts w:ascii="仿宋_GB2312" w:eastAsia="仿宋_GB2312" w:hAnsi="方正仿宋简体" w:cs="方正仿宋简体" w:hint="eastAsia"/>
          <w:kern w:val="0"/>
          <w:sz w:val="32"/>
          <w:szCs w:val="32"/>
        </w:rPr>
        <w:t>200</w:t>
      </w:r>
      <w:r w:rsidRPr="003D545F">
        <w:rPr>
          <w:rFonts w:ascii="仿宋_GB2312" w:eastAsia="仿宋_GB2312" w:hAnsi="方正仿宋简体" w:cs="方正仿宋简体" w:hint="eastAsia"/>
          <w:kern w:val="0"/>
          <w:sz w:val="32"/>
          <w:szCs w:val="32"/>
        </w:rPr>
        <w:t>万元。</w:t>
      </w:r>
    </w:p>
    <w:p w:rsidR="009310EC" w:rsidRPr="009F6DBB" w:rsidRDefault="009310EC" w:rsidP="002664FC">
      <w:pPr>
        <w:autoSpaceDE w:val="0"/>
        <w:autoSpaceDN w:val="0"/>
        <w:spacing w:line="560" w:lineRule="exact"/>
        <w:ind w:firstLineChars="200" w:firstLine="640"/>
        <w:jc w:val="left"/>
        <w:rPr>
          <w:rFonts w:ascii="仿宋_GB2312" w:eastAsia="仿宋_GB2312" w:cs="TT42ECo00"/>
          <w:color w:val="000000"/>
          <w:kern w:val="0"/>
          <w:sz w:val="32"/>
          <w:szCs w:val="32"/>
        </w:rPr>
      </w:pPr>
      <w:r>
        <w:rPr>
          <w:rFonts w:ascii="仿宋_GB2312" w:eastAsia="仿宋_GB2312" w:hAnsi="方正仿宋简体" w:cs="方正仿宋简体" w:hint="eastAsia"/>
          <w:color w:val="000000"/>
          <w:kern w:val="0"/>
          <w:sz w:val="32"/>
          <w:szCs w:val="32"/>
        </w:rPr>
        <w:t>原则</w:t>
      </w:r>
      <w:r w:rsidRPr="009F6DBB">
        <w:rPr>
          <w:rFonts w:ascii="仿宋_GB2312" w:eastAsia="仿宋_GB2312" w:hAnsi="方正仿宋简体" w:cs="方正仿宋简体" w:hint="eastAsia"/>
          <w:color w:val="000000"/>
          <w:kern w:val="0"/>
          <w:sz w:val="32"/>
          <w:szCs w:val="32"/>
        </w:rPr>
        <w:t>同意该项目按照报告表中所列的地点、性质、规模，</w:t>
      </w:r>
      <w:r w:rsidRPr="009F6DBB">
        <w:rPr>
          <w:rFonts w:ascii="仿宋_GB2312" w:eastAsia="仿宋_GB2312" w:cs="TT42ECo00" w:hint="eastAsia"/>
          <w:color w:val="000000"/>
          <w:kern w:val="0"/>
          <w:sz w:val="32"/>
          <w:szCs w:val="32"/>
        </w:rPr>
        <w:t>建设和运行时拟采取的环境保护措施。</w:t>
      </w:r>
    </w:p>
    <w:p w:rsidR="009310EC" w:rsidRPr="009F6DBB" w:rsidRDefault="009310EC" w:rsidP="002664FC">
      <w:pPr>
        <w:autoSpaceDE w:val="0"/>
        <w:autoSpaceDN w:val="0"/>
        <w:spacing w:line="560" w:lineRule="exact"/>
        <w:ind w:firstLineChars="200" w:firstLine="640"/>
        <w:jc w:val="left"/>
        <w:rPr>
          <w:rFonts w:ascii="仿宋_GB2312" w:eastAsia="仿宋_GB2312" w:cs="TT42ECo00"/>
          <w:color w:val="000000"/>
          <w:kern w:val="0"/>
          <w:sz w:val="32"/>
          <w:szCs w:val="32"/>
        </w:rPr>
      </w:pPr>
      <w:r w:rsidRPr="009F6DBB">
        <w:rPr>
          <w:rFonts w:ascii="仿宋_GB2312" w:eastAsia="仿宋_GB2312" w:cs="TT42ECo00" w:hint="eastAsia"/>
          <w:color w:val="000000"/>
          <w:kern w:val="0"/>
          <w:sz w:val="32"/>
          <w:szCs w:val="32"/>
        </w:rPr>
        <w:t>二、在项目设计、建设过程中和投入运行后，应重点做好以下工作：</w:t>
      </w:r>
    </w:p>
    <w:p w:rsidR="00F54F0D" w:rsidRPr="00EF25E6" w:rsidRDefault="00F54F0D" w:rsidP="00F54F0D">
      <w:pPr>
        <w:autoSpaceDE w:val="0"/>
        <w:autoSpaceDN w:val="0"/>
        <w:spacing w:line="560" w:lineRule="exact"/>
        <w:ind w:firstLineChars="200" w:firstLine="640"/>
        <w:rPr>
          <w:rFonts w:ascii="仿宋_GB2312" w:eastAsia="仿宋_GB2312" w:hAnsi="宋体"/>
          <w:color w:val="FF0000"/>
          <w:sz w:val="32"/>
          <w:szCs w:val="32"/>
        </w:rPr>
      </w:pPr>
      <w:r w:rsidRPr="001076A9">
        <w:rPr>
          <w:rFonts w:ascii="仿宋_GB2312" w:eastAsia="仿宋_GB2312" w:hAnsi="宋体" w:hint="eastAsia"/>
          <w:sz w:val="32"/>
          <w:szCs w:val="32"/>
        </w:rPr>
        <w:lastRenderedPageBreak/>
        <w:t>（一）</w:t>
      </w:r>
      <w:r w:rsidRPr="00C922CB">
        <w:rPr>
          <w:rFonts w:ascii="仿宋_GB2312" w:eastAsia="仿宋_GB2312" w:hAnsi="宋体" w:hint="eastAsia"/>
          <w:sz w:val="32"/>
          <w:szCs w:val="32"/>
        </w:rPr>
        <w:t>施工过程中严格执行沣东新城“铁腕治霾”有关规定</w:t>
      </w:r>
      <w:r w:rsidRPr="00C922CB">
        <w:rPr>
          <w:rFonts w:ascii="仿宋_GB2312" w:eastAsia="仿宋_GB2312" w:cs="TT42ECo00" w:hint="eastAsia"/>
          <w:kern w:val="0"/>
          <w:sz w:val="32"/>
          <w:szCs w:val="32"/>
        </w:rPr>
        <w:t>，</w:t>
      </w:r>
      <w:r w:rsidRPr="00C922CB">
        <w:rPr>
          <w:rFonts w:ascii="仿宋_GB2312" w:eastAsia="仿宋_GB2312" w:hAnsi="宋体" w:hint="eastAsia"/>
          <w:sz w:val="32"/>
          <w:szCs w:val="32"/>
        </w:rPr>
        <w:t>采取覆盖、设置围挡、湿法作业、</w:t>
      </w:r>
      <w:r w:rsidR="0050550C" w:rsidRPr="00C922CB">
        <w:rPr>
          <w:rFonts w:ascii="仿宋_GB2312" w:eastAsia="仿宋_GB2312" w:hAnsi="宋体" w:hint="eastAsia"/>
          <w:sz w:val="32"/>
          <w:szCs w:val="32"/>
        </w:rPr>
        <w:t>施工车辆限速行驶及保持路面清洁、</w:t>
      </w:r>
      <w:r w:rsidRPr="00C922CB">
        <w:rPr>
          <w:rFonts w:ascii="仿宋_GB2312" w:eastAsia="仿宋_GB2312" w:hAnsi="宋体" w:hint="eastAsia"/>
          <w:sz w:val="32"/>
          <w:szCs w:val="32"/>
        </w:rPr>
        <w:t>施工工地出入口净化处理、四级以上风力停止土方施工等防尘指施</w:t>
      </w:r>
      <w:r w:rsidRPr="00C922CB">
        <w:rPr>
          <w:rFonts w:ascii="仿宋_GB2312" w:eastAsia="仿宋_GB2312" w:cs="TT42ECo00" w:hint="eastAsia"/>
          <w:kern w:val="0"/>
          <w:sz w:val="32"/>
          <w:szCs w:val="32"/>
        </w:rPr>
        <w:t>，</w:t>
      </w:r>
      <w:r w:rsidRPr="00C922CB">
        <w:rPr>
          <w:rFonts w:ascii="仿宋_GB2312" w:eastAsia="仿宋_GB2312" w:hAnsi="宋体" w:hint="eastAsia"/>
          <w:sz w:val="32"/>
          <w:szCs w:val="32"/>
        </w:rPr>
        <w:t>防止施工扬尘对周围环境空气造成污染。</w:t>
      </w:r>
    </w:p>
    <w:p w:rsidR="00F54F0D" w:rsidRPr="001076A9" w:rsidRDefault="00F54F0D" w:rsidP="00F54F0D">
      <w:pPr>
        <w:autoSpaceDE w:val="0"/>
        <w:autoSpaceDN w:val="0"/>
        <w:spacing w:line="560" w:lineRule="exact"/>
        <w:ind w:firstLineChars="200" w:firstLine="640"/>
        <w:rPr>
          <w:rFonts w:ascii="仿宋_GB2312" w:eastAsia="仿宋_GB2312" w:hAnsi="宋体"/>
          <w:sz w:val="32"/>
          <w:szCs w:val="32"/>
        </w:rPr>
      </w:pPr>
      <w:r w:rsidRPr="001076A9">
        <w:rPr>
          <w:rFonts w:ascii="仿宋_GB2312" w:eastAsia="仿宋_GB2312" w:hAnsi="宋体" w:hint="eastAsia"/>
          <w:sz w:val="32"/>
          <w:szCs w:val="32"/>
        </w:rPr>
        <w:t>（二）优先选用低噪声设备</w:t>
      </w:r>
      <w:r w:rsidRPr="001076A9">
        <w:rPr>
          <w:rFonts w:ascii="仿宋_GB2312" w:eastAsia="仿宋_GB2312" w:cs="TT42ECo00" w:hint="eastAsia"/>
          <w:color w:val="000000"/>
          <w:kern w:val="0"/>
          <w:sz w:val="32"/>
          <w:szCs w:val="32"/>
        </w:rPr>
        <w:t>，</w:t>
      </w:r>
      <w:r w:rsidRPr="001076A9">
        <w:rPr>
          <w:rFonts w:ascii="仿宋_GB2312" w:eastAsia="仿宋_GB2312" w:hAnsi="宋体" w:hint="eastAsia"/>
          <w:sz w:val="32"/>
          <w:szCs w:val="32"/>
        </w:rPr>
        <w:t>合理安排施工进度和作业时间</w:t>
      </w:r>
      <w:r w:rsidRPr="001076A9">
        <w:rPr>
          <w:rFonts w:ascii="仿宋_GB2312" w:eastAsia="仿宋_GB2312" w:cs="TT42ECo00" w:hint="eastAsia"/>
          <w:color w:val="000000"/>
          <w:kern w:val="0"/>
          <w:sz w:val="32"/>
          <w:szCs w:val="32"/>
        </w:rPr>
        <w:t>，</w:t>
      </w:r>
      <w:r w:rsidRPr="001076A9">
        <w:rPr>
          <w:rFonts w:ascii="仿宋_GB2312" w:eastAsia="仿宋_GB2312" w:hAnsi="宋体" w:hint="eastAsia"/>
          <w:sz w:val="32"/>
          <w:szCs w:val="32"/>
        </w:rPr>
        <w:t>夜间22时至次日6时停止施工</w:t>
      </w:r>
      <w:r w:rsidRPr="001076A9">
        <w:rPr>
          <w:rFonts w:ascii="仿宋_GB2312" w:eastAsia="仿宋_GB2312" w:cs="TT42ECo00" w:hint="eastAsia"/>
          <w:color w:val="000000"/>
          <w:kern w:val="0"/>
          <w:sz w:val="32"/>
          <w:szCs w:val="32"/>
        </w:rPr>
        <w:t>，</w:t>
      </w:r>
      <w:r w:rsidRPr="001076A9">
        <w:rPr>
          <w:rFonts w:ascii="仿宋_GB2312" w:eastAsia="仿宋_GB2312" w:hAnsi="宋体" w:hint="eastAsia"/>
          <w:sz w:val="32"/>
          <w:szCs w:val="32"/>
        </w:rPr>
        <w:t>避免施工扰民。若因工艺要求必须夜间施工，须</w:t>
      </w:r>
      <w:r>
        <w:rPr>
          <w:rFonts w:ascii="仿宋_GB2312" w:eastAsia="仿宋_GB2312" w:hAnsi="宋体" w:hint="eastAsia"/>
          <w:sz w:val="32"/>
          <w:szCs w:val="32"/>
        </w:rPr>
        <w:t>经</w:t>
      </w:r>
      <w:r w:rsidRPr="001076A9">
        <w:rPr>
          <w:rFonts w:ascii="仿宋_GB2312" w:eastAsia="仿宋_GB2312" w:hAnsi="宋体" w:hint="eastAsia"/>
          <w:sz w:val="32"/>
          <w:szCs w:val="32"/>
        </w:rPr>
        <w:t>批准并严格落实公示制度。</w:t>
      </w:r>
    </w:p>
    <w:p w:rsidR="00C77CD4" w:rsidRPr="001076A9" w:rsidRDefault="00C77CD4" w:rsidP="00C77CD4">
      <w:pPr>
        <w:pStyle w:val="4"/>
        <w:adjustRightInd/>
        <w:snapToGrid/>
        <w:spacing w:line="560" w:lineRule="exact"/>
        <w:ind w:firstLine="640"/>
        <w:rPr>
          <w:rFonts w:ascii="仿宋_GB2312" w:eastAsia="仿宋_GB2312" w:hAnsi="宋体" w:cs="Times New Roman"/>
          <w:sz w:val="32"/>
          <w:szCs w:val="32"/>
        </w:rPr>
      </w:pPr>
      <w:r w:rsidRPr="001076A9">
        <w:rPr>
          <w:rFonts w:ascii="仿宋_GB2312" w:eastAsia="仿宋_GB2312" w:hAnsi="宋体" w:hint="eastAsia"/>
          <w:sz w:val="32"/>
          <w:szCs w:val="32"/>
        </w:rPr>
        <w:t>（三）</w:t>
      </w:r>
      <w:r w:rsidR="00EF25E6" w:rsidRPr="00EF25E6">
        <w:rPr>
          <w:rFonts w:ascii="仿宋_GB2312" w:eastAsia="仿宋_GB2312" w:hAnsi="宋体" w:hint="eastAsia"/>
          <w:sz w:val="32"/>
          <w:szCs w:val="32"/>
        </w:rPr>
        <w:t>各粉料仓均设仓顶除尘器，料仓呼吸孔产生的粉尘经脉冲除尘器处理后通过排气筒车间外排放；商混线3台搅拌机各设一套脉冲除尘系统，搅拌产生的粉尘经密闭管道负压收集处理后通过排气筒车间外排放；制砂干粉线设一套集中除尘系统，筛分、搅拌、装料产生的粉尘经密闭管道负压收集后统一经一套脉冲除尘系统处理后通过排气筒车间外排放；皮带运料粉尘经脉冲除尘器除尘后车间内排放；场地及汽车扬尘洒水抑尘，原料库采用密闭棚式结构储存，并配备喷雾装置抑尘</w:t>
      </w:r>
      <w:r w:rsidRPr="001076A9">
        <w:rPr>
          <w:rFonts w:ascii="仿宋_GB2312" w:eastAsia="仿宋_GB2312" w:hAnsi="宋体" w:hint="eastAsia"/>
          <w:sz w:val="32"/>
          <w:szCs w:val="32"/>
        </w:rPr>
        <w:t>。</w:t>
      </w:r>
    </w:p>
    <w:p w:rsidR="00EF25E6" w:rsidRDefault="00C77CD4" w:rsidP="00C77CD4">
      <w:pPr>
        <w:spacing w:line="560" w:lineRule="exact"/>
        <w:ind w:firstLineChars="200" w:firstLine="640"/>
        <w:rPr>
          <w:rFonts w:ascii="仿宋_GB2312" w:eastAsia="仿宋_GB2312" w:hAnsi="宋体"/>
          <w:sz w:val="32"/>
          <w:szCs w:val="32"/>
        </w:rPr>
      </w:pPr>
      <w:r w:rsidRPr="001076A9">
        <w:rPr>
          <w:rFonts w:ascii="仿宋_GB2312" w:eastAsia="仿宋_GB2312" w:hAnsi="宋体" w:hint="eastAsia"/>
          <w:sz w:val="32"/>
          <w:szCs w:val="32"/>
        </w:rPr>
        <w:t>（四）生活垃圾分类收集后</w:t>
      </w:r>
      <w:r w:rsidR="00EF25E6">
        <w:rPr>
          <w:rFonts w:ascii="仿宋_GB2312" w:eastAsia="仿宋_GB2312" w:hAnsi="宋体" w:hint="eastAsia"/>
          <w:sz w:val="32"/>
          <w:szCs w:val="32"/>
        </w:rPr>
        <w:t>由环卫部门定期清运</w:t>
      </w:r>
      <w:r w:rsidRPr="001076A9">
        <w:rPr>
          <w:rFonts w:ascii="仿宋_GB2312" w:eastAsia="仿宋_GB2312" w:hAnsi="宋体" w:hint="eastAsia"/>
          <w:sz w:val="32"/>
          <w:szCs w:val="32"/>
        </w:rPr>
        <w:t>；</w:t>
      </w:r>
      <w:r w:rsidR="00EF25E6" w:rsidRPr="00EF25E6">
        <w:rPr>
          <w:rFonts w:ascii="仿宋_GB2312" w:eastAsia="仿宋_GB2312" w:hAnsi="宋体" w:hint="eastAsia"/>
          <w:sz w:val="32"/>
          <w:szCs w:val="32"/>
        </w:rPr>
        <w:t>除尘器收集的粉尘全部</w:t>
      </w:r>
      <w:r w:rsidR="00EF25E6">
        <w:rPr>
          <w:rFonts w:ascii="仿宋_GB2312" w:eastAsia="仿宋_GB2312" w:hAnsi="宋体" w:hint="eastAsia"/>
          <w:sz w:val="32"/>
          <w:szCs w:val="32"/>
        </w:rPr>
        <w:t>回用于生产；沉淀池成渣经砂石分离器处理后重新作为原料回用于生产</w:t>
      </w:r>
      <w:r w:rsidRPr="001076A9">
        <w:rPr>
          <w:rFonts w:ascii="仿宋_GB2312" w:eastAsia="仿宋_GB2312" w:hAnsi="宋体" w:hint="eastAsia"/>
          <w:sz w:val="32"/>
          <w:szCs w:val="32"/>
        </w:rPr>
        <w:t>；</w:t>
      </w:r>
      <w:r w:rsidR="00EF25E6" w:rsidRPr="00EF25E6">
        <w:rPr>
          <w:rFonts w:ascii="仿宋_GB2312" w:eastAsia="仿宋_GB2312" w:hAnsi="宋体" w:hint="eastAsia"/>
          <w:sz w:val="32"/>
          <w:szCs w:val="32"/>
        </w:rPr>
        <w:t>废机油作为危废暂存于危废间，定期交由有资质的单位处置。</w:t>
      </w:r>
    </w:p>
    <w:p w:rsidR="00EF25E6" w:rsidRDefault="00C77CD4" w:rsidP="00C77CD4">
      <w:pPr>
        <w:spacing w:line="560" w:lineRule="exact"/>
        <w:ind w:firstLineChars="200" w:firstLine="640"/>
        <w:rPr>
          <w:rFonts w:ascii="仿宋_GB2312" w:eastAsia="仿宋_GB2312" w:hAnsi="宋体"/>
          <w:sz w:val="32"/>
          <w:szCs w:val="32"/>
        </w:rPr>
      </w:pPr>
      <w:r w:rsidRPr="001076A9">
        <w:rPr>
          <w:rFonts w:ascii="仿宋_GB2312" w:eastAsia="仿宋_GB2312" w:hAnsi="宋体" w:hint="eastAsia"/>
          <w:sz w:val="32"/>
          <w:szCs w:val="32"/>
        </w:rPr>
        <w:t>（五）</w:t>
      </w:r>
      <w:r w:rsidR="00265E07" w:rsidRPr="00265E07">
        <w:rPr>
          <w:rFonts w:ascii="仿宋_GB2312" w:eastAsia="仿宋_GB2312" w:hAnsi="宋体" w:hint="eastAsia"/>
          <w:sz w:val="32"/>
          <w:szCs w:val="32"/>
        </w:rPr>
        <w:t>食堂废水经现有隔油池处理后同生活污水排入厂区现有化粪池，最后通过市政污水管网排入西安市第六污水厂</w:t>
      </w:r>
      <w:r w:rsidR="00265E07">
        <w:rPr>
          <w:rFonts w:ascii="仿宋_GB2312" w:eastAsia="仿宋_GB2312" w:hAnsi="宋体" w:hint="eastAsia"/>
          <w:sz w:val="32"/>
          <w:szCs w:val="32"/>
        </w:rPr>
        <w:t>；</w:t>
      </w:r>
      <w:r w:rsidR="00265E07" w:rsidRPr="00265E07">
        <w:rPr>
          <w:rFonts w:ascii="仿宋_GB2312" w:eastAsia="仿宋_GB2312" w:hAnsi="宋体" w:hint="eastAsia"/>
          <w:sz w:val="32"/>
          <w:szCs w:val="32"/>
        </w:rPr>
        <w:t>生产过程产生的冲洗废水通过厂区水渠回收进入沉淀池处理后重新</w:t>
      </w:r>
      <w:r w:rsidR="00265E07" w:rsidRPr="00265E07">
        <w:rPr>
          <w:rFonts w:ascii="仿宋_GB2312" w:eastAsia="仿宋_GB2312" w:hAnsi="宋体" w:hint="eastAsia"/>
          <w:sz w:val="32"/>
          <w:szCs w:val="32"/>
        </w:rPr>
        <w:lastRenderedPageBreak/>
        <w:t>回用于生产</w:t>
      </w:r>
      <w:r w:rsidR="00265E07">
        <w:rPr>
          <w:rFonts w:ascii="仿宋_GB2312" w:eastAsia="仿宋_GB2312" w:hAnsi="宋体" w:hint="eastAsia"/>
          <w:sz w:val="32"/>
          <w:szCs w:val="32"/>
        </w:rPr>
        <w:t>。</w:t>
      </w:r>
    </w:p>
    <w:p w:rsidR="00C77CD4" w:rsidRPr="001076A9" w:rsidRDefault="00C77CD4" w:rsidP="00C77CD4">
      <w:pPr>
        <w:pStyle w:val="a8"/>
        <w:spacing w:line="560" w:lineRule="exact"/>
        <w:ind w:firstLineChars="200" w:firstLine="640"/>
        <w:rPr>
          <w:rFonts w:ascii="仿宋_GB2312" w:eastAsia="仿宋_GB2312" w:hAnsi="宋体"/>
          <w:sz w:val="32"/>
          <w:szCs w:val="32"/>
        </w:rPr>
      </w:pPr>
      <w:r w:rsidRPr="001076A9">
        <w:rPr>
          <w:rFonts w:ascii="仿宋_GB2312" w:eastAsia="仿宋_GB2312" w:hAnsi="宋体" w:hint="eastAsia"/>
          <w:sz w:val="32"/>
          <w:szCs w:val="32"/>
        </w:rPr>
        <w:t>在项目设计、建设和运营过程中应全面落实报告表及本批复提出的各项生态保护和污染防治措施</w:t>
      </w:r>
      <w:r w:rsidR="00FA24D9" w:rsidRPr="001076A9">
        <w:rPr>
          <w:rFonts w:ascii="仿宋_GB2312" w:eastAsia="仿宋_GB2312" w:hAnsi="宋体" w:hint="eastAsia"/>
          <w:sz w:val="32"/>
          <w:szCs w:val="32"/>
        </w:rPr>
        <w:t>，</w:t>
      </w:r>
      <w:r w:rsidRPr="001076A9">
        <w:rPr>
          <w:rFonts w:ascii="仿宋_GB2312" w:eastAsia="仿宋_GB2312" w:hAnsi="宋体" w:hint="eastAsia"/>
          <w:sz w:val="32"/>
          <w:szCs w:val="32"/>
        </w:rPr>
        <w:t>确保各项污染物达标排放。</w:t>
      </w:r>
    </w:p>
    <w:p w:rsidR="00DB3E07" w:rsidRPr="009F6DBB" w:rsidRDefault="00DB3E07" w:rsidP="00DB3E07">
      <w:pPr>
        <w:spacing w:line="560" w:lineRule="exact"/>
        <w:ind w:firstLineChars="200" w:firstLine="640"/>
        <w:rPr>
          <w:rFonts w:ascii="仿宋_GB2312" w:eastAsia="仿宋_GB2312" w:cs="TT42ECo00"/>
          <w:color w:val="000000"/>
          <w:kern w:val="0"/>
          <w:sz w:val="32"/>
          <w:szCs w:val="32"/>
        </w:rPr>
      </w:pPr>
      <w:r w:rsidRPr="009F6DBB">
        <w:rPr>
          <w:rFonts w:ascii="仿宋_GB2312" w:eastAsia="仿宋_GB2312" w:cs="TT42ECo01" w:hint="eastAsia"/>
          <w:color w:val="000000"/>
          <w:kern w:val="0"/>
          <w:sz w:val="32"/>
          <w:szCs w:val="32"/>
        </w:rPr>
        <w:t>三</w:t>
      </w:r>
      <w:r w:rsidRPr="009F6DBB">
        <w:rPr>
          <w:rFonts w:ascii="仿宋_GB2312" w:eastAsia="仿宋_GB2312" w:cs="TT42ECo00" w:hint="eastAsia"/>
          <w:color w:val="000000"/>
          <w:kern w:val="0"/>
          <w:sz w:val="32"/>
          <w:szCs w:val="32"/>
        </w:rPr>
        <w:t>、项目在建设中</w:t>
      </w:r>
      <w:r w:rsidRPr="009F6DBB">
        <w:rPr>
          <w:rFonts w:ascii="仿宋_GB2312" w:eastAsia="仿宋_GB2312" w:cs="TT42ECo01" w:hint="eastAsia"/>
          <w:color w:val="000000"/>
          <w:kern w:val="0"/>
          <w:sz w:val="32"/>
          <w:szCs w:val="32"/>
        </w:rPr>
        <w:t>必须严格执</w:t>
      </w:r>
      <w:r w:rsidRPr="009F6DBB">
        <w:rPr>
          <w:rFonts w:ascii="仿宋_GB2312" w:eastAsia="仿宋_GB2312" w:cs="TT42ECo00" w:hint="eastAsia"/>
          <w:color w:val="000000"/>
          <w:kern w:val="0"/>
          <w:sz w:val="32"/>
          <w:szCs w:val="32"/>
        </w:rPr>
        <w:t>行</w:t>
      </w:r>
      <w:r w:rsidRPr="009F6DBB">
        <w:rPr>
          <w:rFonts w:ascii="仿宋_GB2312" w:eastAsia="仿宋_GB2312" w:cs="TT42ECo01" w:hint="eastAsia"/>
          <w:color w:val="000000"/>
          <w:kern w:val="0"/>
          <w:sz w:val="32"/>
          <w:szCs w:val="32"/>
        </w:rPr>
        <w:t>配套</w:t>
      </w:r>
      <w:r w:rsidRPr="009F6DBB">
        <w:rPr>
          <w:rFonts w:ascii="仿宋_GB2312" w:eastAsia="仿宋_GB2312" w:cs="TT42ECo00" w:hint="eastAsia"/>
          <w:color w:val="000000"/>
          <w:kern w:val="0"/>
          <w:sz w:val="32"/>
          <w:szCs w:val="32"/>
        </w:rPr>
        <w:t>建设的环境保护设施</w:t>
      </w:r>
      <w:r w:rsidRPr="009F6DBB">
        <w:rPr>
          <w:rFonts w:ascii="仿宋_GB2312" w:eastAsia="仿宋_GB2312" w:cs="TT42ECo01" w:hint="eastAsia"/>
          <w:color w:val="000000"/>
          <w:kern w:val="0"/>
          <w:sz w:val="32"/>
          <w:szCs w:val="32"/>
        </w:rPr>
        <w:t>与主体</w:t>
      </w:r>
      <w:r w:rsidRPr="009F6DBB">
        <w:rPr>
          <w:rFonts w:ascii="仿宋_GB2312" w:eastAsia="仿宋_GB2312" w:cs="TT42ECo00" w:hint="eastAsia"/>
          <w:color w:val="000000"/>
          <w:kern w:val="0"/>
          <w:sz w:val="32"/>
          <w:szCs w:val="32"/>
        </w:rPr>
        <w:t>工程同时设计、同时施工、同时投产</w:t>
      </w:r>
      <w:r w:rsidRPr="009F6DBB">
        <w:rPr>
          <w:rFonts w:ascii="仿宋_GB2312" w:eastAsia="仿宋_GB2312" w:cs="TT42ECo01" w:hint="eastAsia"/>
          <w:color w:val="000000"/>
          <w:kern w:val="0"/>
          <w:sz w:val="32"/>
          <w:szCs w:val="32"/>
        </w:rPr>
        <w:t>使</w:t>
      </w:r>
      <w:r w:rsidRPr="009F6DBB">
        <w:rPr>
          <w:rFonts w:ascii="仿宋_GB2312" w:eastAsia="仿宋_GB2312" w:cs="TT42ECo00" w:hint="eastAsia"/>
          <w:color w:val="000000"/>
          <w:kern w:val="0"/>
          <w:sz w:val="32"/>
          <w:szCs w:val="32"/>
        </w:rPr>
        <w:t>用的环境保护</w:t>
      </w:r>
      <w:r w:rsidRPr="009F6DBB">
        <w:rPr>
          <w:rFonts w:ascii="仿宋_GB2312" w:eastAsia="仿宋_GB2312" w:cs="TT42ECo01" w:hint="eastAsia"/>
          <w:color w:val="000000"/>
          <w:kern w:val="0"/>
          <w:sz w:val="32"/>
          <w:szCs w:val="32"/>
        </w:rPr>
        <w:t>“三</w:t>
      </w:r>
      <w:r w:rsidRPr="009F6DBB">
        <w:rPr>
          <w:rFonts w:ascii="仿宋_GB2312" w:eastAsia="仿宋_GB2312" w:cs="TT42ECo00" w:hint="eastAsia"/>
          <w:color w:val="000000"/>
          <w:kern w:val="0"/>
          <w:sz w:val="32"/>
          <w:szCs w:val="32"/>
        </w:rPr>
        <w:t>同时</w:t>
      </w:r>
      <w:r w:rsidRPr="009F6DBB">
        <w:rPr>
          <w:rFonts w:ascii="仿宋_GB2312" w:eastAsia="仿宋_GB2312" w:cs="TT42ECo01" w:hint="eastAsia"/>
          <w:color w:val="000000"/>
          <w:kern w:val="0"/>
          <w:sz w:val="32"/>
          <w:szCs w:val="32"/>
        </w:rPr>
        <w:t>”</w:t>
      </w:r>
      <w:r w:rsidRPr="009F6DBB">
        <w:rPr>
          <w:rFonts w:ascii="仿宋_GB2312" w:eastAsia="仿宋_GB2312" w:cs="TT42ECo00" w:hint="eastAsia"/>
          <w:color w:val="000000"/>
          <w:kern w:val="0"/>
          <w:sz w:val="32"/>
          <w:szCs w:val="32"/>
        </w:rPr>
        <w:t>制度，落实各项环境保护措施。</w:t>
      </w:r>
      <w:r w:rsidRPr="009F6DBB">
        <w:rPr>
          <w:rFonts w:ascii="仿宋_GB2312" w:eastAsia="仿宋_GB2312" w:hAnsi="宋体" w:hint="eastAsia"/>
          <w:sz w:val="32"/>
          <w:szCs w:val="32"/>
        </w:rPr>
        <w:t>项目建成运行后，按规定程序进行验收。</w:t>
      </w:r>
    </w:p>
    <w:p w:rsidR="004E732C" w:rsidRPr="00DB3E07" w:rsidRDefault="00DB3E07" w:rsidP="004E732C">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四、</w:t>
      </w:r>
      <w:r w:rsidRPr="009F6DBB">
        <w:rPr>
          <w:rFonts w:ascii="仿宋_GB2312" w:eastAsia="仿宋_GB2312" w:hAnsi="宋体" w:hint="eastAsia"/>
          <w:sz w:val="32"/>
          <w:szCs w:val="32"/>
        </w:rPr>
        <w:t>如</w:t>
      </w:r>
      <w:r w:rsidRPr="005C6B31">
        <w:rPr>
          <w:rFonts w:ascii="仿宋_GB2312" w:eastAsia="仿宋_GB2312" w:hAnsi="宋体" w:hint="eastAsia"/>
          <w:sz w:val="32"/>
          <w:szCs w:val="32"/>
        </w:rPr>
        <w:t>建设项目的性质、规模、地点、采用的生产工艺或者防治污染、防止生态破坏的措施发生重大变动</w:t>
      </w:r>
      <w:r w:rsidRPr="009F6DBB">
        <w:rPr>
          <w:rFonts w:ascii="仿宋_GB2312" w:eastAsia="仿宋_GB2312" w:hAnsi="宋体" w:hint="eastAsia"/>
          <w:sz w:val="32"/>
          <w:szCs w:val="32"/>
        </w:rPr>
        <w:t>的，应当重新报批该项目的环境影响报告表。</w:t>
      </w:r>
      <w:r w:rsidR="004E732C" w:rsidRPr="00A548EF">
        <w:rPr>
          <w:rFonts w:ascii="仿宋_GB2312" w:eastAsia="仿宋_GB2312" w:hint="eastAsia"/>
          <w:sz w:val="32"/>
          <w:szCs w:val="32"/>
        </w:rPr>
        <w:t>自</w:t>
      </w:r>
      <w:r w:rsidR="004E732C">
        <w:rPr>
          <w:rFonts w:ascii="仿宋_GB2312" w:eastAsia="仿宋_GB2312" w:hint="eastAsia"/>
          <w:sz w:val="32"/>
          <w:szCs w:val="32"/>
        </w:rPr>
        <w:t>“报告表”</w:t>
      </w:r>
      <w:r w:rsidR="004E732C" w:rsidRPr="00A548EF">
        <w:rPr>
          <w:rFonts w:ascii="仿宋_GB2312" w:eastAsia="仿宋_GB2312" w:hint="eastAsia"/>
          <w:sz w:val="32"/>
          <w:szCs w:val="32"/>
        </w:rPr>
        <w:t>批准之日起超过五年，方决定开工建设的，环境影响评价文件应当报</w:t>
      </w:r>
      <w:r w:rsidR="004E732C">
        <w:rPr>
          <w:rFonts w:ascii="仿宋_GB2312" w:eastAsia="仿宋_GB2312" w:hint="eastAsia"/>
          <w:sz w:val="32"/>
          <w:szCs w:val="32"/>
        </w:rPr>
        <w:t>沣东新城生态环境局</w:t>
      </w:r>
      <w:r w:rsidR="004E732C" w:rsidRPr="00A548EF">
        <w:rPr>
          <w:rFonts w:ascii="仿宋_GB2312" w:eastAsia="仿宋_GB2312" w:hint="eastAsia"/>
          <w:sz w:val="32"/>
          <w:szCs w:val="32"/>
        </w:rPr>
        <w:t>重新审核</w:t>
      </w:r>
      <w:r w:rsidR="004E732C">
        <w:rPr>
          <w:rFonts w:ascii="仿宋_GB2312" w:eastAsia="仿宋_GB2312" w:hint="eastAsia"/>
          <w:sz w:val="32"/>
          <w:szCs w:val="32"/>
        </w:rPr>
        <w:t>。</w:t>
      </w:r>
    </w:p>
    <w:p w:rsidR="009310EC" w:rsidRPr="00DB3E07" w:rsidRDefault="009310EC" w:rsidP="002664FC">
      <w:pPr>
        <w:spacing w:line="560" w:lineRule="exact"/>
        <w:ind w:rightChars="498" w:right="1046" w:firstLineChars="800" w:firstLine="2560"/>
        <w:rPr>
          <w:rFonts w:ascii="仿宋_GB2312" w:eastAsia="仿宋_GB2312"/>
          <w:sz w:val="32"/>
          <w:szCs w:val="32"/>
        </w:rPr>
      </w:pPr>
    </w:p>
    <w:p w:rsidR="009310EC" w:rsidRPr="009F6DBB" w:rsidRDefault="009310EC" w:rsidP="002664FC">
      <w:pPr>
        <w:spacing w:line="560" w:lineRule="exact"/>
        <w:ind w:rightChars="498" w:right="1046" w:firstLineChars="800" w:firstLine="2560"/>
        <w:rPr>
          <w:rFonts w:ascii="仿宋_GB2312" w:eastAsia="仿宋_GB2312"/>
          <w:sz w:val="32"/>
          <w:szCs w:val="32"/>
        </w:rPr>
      </w:pPr>
    </w:p>
    <w:p w:rsidR="009310EC" w:rsidRPr="009F6DBB" w:rsidRDefault="009310EC" w:rsidP="007131A7">
      <w:pPr>
        <w:spacing w:line="560" w:lineRule="exact"/>
        <w:ind w:firstLineChars="650" w:firstLine="2080"/>
        <w:rPr>
          <w:rFonts w:ascii="仿宋_GB2312" w:eastAsia="仿宋_GB2312"/>
          <w:sz w:val="32"/>
          <w:szCs w:val="32"/>
        </w:rPr>
      </w:pPr>
      <w:r w:rsidRPr="009F6DBB">
        <w:rPr>
          <w:rFonts w:ascii="仿宋_GB2312" w:eastAsia="仿宋_GB2312" w:hint="eastAsia"/>
          <w:sz w:val="32"/>
          <w:szCs w:val="32"/>
        </w:rPr>
        <w:t>陕西省西咸新区沣东新城</w:t>
      </w:r>
      <w:r w:rsidR="007131A7" w:rsidRPr="000F1562">
        <w:rPr>
          <w:rFonts w:ascii="仿宋_GB2312" w:eastAsia="仿宋_GB2312" w:hint="eastAsia"/>
          <w:sz w:val="32"/>
          <w:szCs w:val="32"/>
        </w:rPr>
        <w:t>行政审批与政务服务局</w:t>
      </w:r>
    </w:p>
    <w:p w:rsidR="009310EC" w:rsidRDefault="007131A7" w:rsidP="002664FC">
      <w:pPr>
        <w:spacing w:line="560" w:lineRule="exact"/>
        <w:jc w:val="center"/>
        <w:rPr>
          <w:rFonts w:ascii="仿宋_GB2312" w:eastAsia="仿宋_GB2312" w:hAnsi="宋体"/>
          <w:sz w:val="32"/>
          <w:szCs w:val="32"/>
        </w:rPr>
      </w:pPr>
      <w:r>
        <w:rPr>
          <w:rFonts w:ascii="仿宋_GB2312" w:eastAsia="仿宋_GB2312" w:hAnsi="宋体" w:hint="eastAsia"/>
          <w:sz w:val="32"/>
          <w:szCs w:val="32"/>
        </w:rPr>
        <w:t xml:space="preserve">            </w:t>
      </w:r>
      <w:r w:rsidR="006C363E">
        <w:rPr>
          <w:rFonts w:ascii="仿宋_GB2312" w:eastAsia="仿宋_GB2312" w:hAnsi="宋体" w:hint="eastAsia"/>
          <w:sz w:val="32"/>
          <w:szCs w:val="32"/>
        </w:rPr>
        <w:t xml:space="preserve"> </w:t>
      </w:r>
      <w:r w:rsidR="009310EC" w:rsidRPr="009F6DBB">
        <w:rPr>
          <w:rFonts w:ascii="仿宋_GB2312" w:eastAsia="仿宋_GB2312" w:hAnsi="宋体" w:hint="eastAsia"/>
          <w:sz w:val="32"/>
          <w:szCs w:val="32"/>
        </w:rPr>
        <w:t>2020年</w:t>
      </w:r>
      <w:r w:rsidR="0053605D">
        <w:rPr>
          <w:rFonts w:ascii="仿宋_GB2312" w:eastAsia="仿宋_GB2312" w:hAnsi="宋体" w:hint="eastAsia"/>
          <w:sz w:val="32"/>
          <w:szCs w:val="32"/>
        </w:rPr>
        <w:t>12</w:t>
      </w:r>
      <w:r w:rsidR="009310EC" w:rsidRPr="009F6DBB">
        <w:rPr>
          <w:rFonts w:ascii="仿宋_GB2312" w:eastAsia="仿宋_GB2312" w:hAnsi="宋体" w:hint="eastAsia"/>
          <w:sz w:val="32"/>
          <w:szCs w:val="32"/>
        </w:rPr>
        <w:t>月</w:t>
      </w:r>
      <w:r w:rsidR="0053605D">
        <w:rPr>
          <w:rFonts w:ascii="仿宋_GB2312" w:eastAsia="仿宋_GB2312" w:hAnsi="宋体" w:hint="eastAsia"/>
          <w:sz w:val="32"/>
          <w:szCs w:val="32"/>
        </w:rPr>
        <w:t>2</w:t>
      </w:r>
      <w:r w:rsidR="009310EC" w:rsidRPr="009F6DBB">
        <w:rPr>
          <w:rFonts w:ascii="仿宋_GB2312" w:eastAsia="仿宋_GB2312" w:hAnsi="宋体" w:hint="eastAsia"/>
          <w:sz w:val="32"/>
          <w:szCs w:val="32"/>
        </w:rPr>
        <w:t>8日</w:t>
      </w:r>
    </w:p>
    <w:p w:rsidR="009310EC" w:rsidRPr="004C42FC" w:rsidRDefault="009310EC" w:rsidP="009310EC">
      <w:pPr>
        <w:spacing w:line="554" w:lineRule="exact"/>
        <w:ind w:leftChars="200" w:left="420" w:rightChars="200" w:right="420"/>
        <w:rPr>
          <w:rFonts w:ascii="仿宋_GB2312" w:eastAsia="仿宋_GB2312" w:hAnsi="宋体"/>
          <w:sz w:val="28"/>
          <w:szCs w:val="28"/>
        </w:rPr>
      </w:pPr>
      <w:r w:rsidRPr="009F6DBB">
        <w:rPr>
          <w:rFonts w:ascii="仿宋_GB2312" w:eastAsia="仿宋_GB2312" w:hAnsi="宋体" w:hint="eastAsia"/>
          <w:sz w:val="28"/>
          <w:szCs w:val="28"/>
        </w:rPr>
        <w:t>抄送：</w:t>
      </w:r>
      <w:proofErr w:type="gramStart"/>
      <w:r w:rsidR="000F182E">
        <w:rPr>
          <w:rFonts w:ascii="仿宋_GB2312" w:eastAsia="仿宋_GB2312" w:hAnsi="宋体" w:hint="eastAsia"/>
          <w:sz w:val="28"/>
          <w:szCs w:val="28"/>
        </w:rPr>
        <w:t>沣</w:t>
      </w:r>
      <w:proofErr w:type="gramEnd"/>
      <w:r w:rsidR="000F182E">
        <w:rPr>
          <w:rFonts w:ascii="仿宋_GB2312" w:eastAsia="仿宋_GB2312" w:hAnsi="宋体" w:hint="eastAsia"/>
          <w:sz w:val="28"/>
          <w:szCs w:val="28"/>
        </w:rPr>
        <w:t>东新城生态环境局、</w:t>
      </w:r>
      <w:r w:rsidR="006501CD" w:rsidRPr="006501CD">
        <w:rPr>
          <w:rFonts w:ascii="仿宋_GB2312" w:eastAsia="仿宋_GB2312" w:hAnsi="宋体" w:hint="eastAsia"/>
          <w:sz w:val="28"/>
          <w:szCs w:val="28"/>
        </w:rPr>
        <w:t>深圳市</w:t>
      </w:r>
      <w:proofErr w:type="gramStart"/>
      <w:r w:rsidR="006501CD" w:rsidRPr="006501CD">
        <w:rPr>
          <w:rFonts w:ascii="仿宋_GB2312" w:eastAsia="仿宋_GB2312" w:hAnsi="宋体" w:hint="eastAsia"/>
          <w:sz w:val="28"/>
          <w:szCs w:val="28"/>
        </w:rPr>
        <w:t>澜</w:t>
      </w:r>
      <w:proofErr w:type="gramEnd"/>
      <w:r w:rsidR="006501CD" w:rsidRPr="006501CD">
        <w:rPr>
          <w:rFonts w:ascii="仿宋_GB2312" w:eastAsia="仿宋_GB2312" w:hAnsi="宋体" w:hint="eastAsia"/>
          <w:sz w:val="28"/>
          <w:szCs w:val="28"/>
        </w:rPr>
        <w:t>锦环保科技有限公司</w:t>
      </w:r>
      <w:r>
        <w:rPr>
          <w:rFonts w:ascii="仿宋_GB2312" w:eastAsia="仿宋_GB2312" w:hAnsi="宋体" w:hint="eastAsia"/>
          <w:sz w:val="28"/>
          <w:szCs w:val="28"/>
        </w:rPr>
        <w:t>。</w:t>
      </w:r>
    </w:p>
    <w:p w:rsidR="005A398A" w:rsidRPr="008E5214" w:rsidRDefault="005A398A" w:rsidP="009310EC">
      <w:bookmarkStart w:id="0" w:name="_GoBack"/>
      <w:bookmarkEnd w:id="0"/>
    </w:p>
    <w:sectPr w:rsidR="005A398A" w:rsidRPr="008E5214" w:rsidSect="005965A8">
      <w:footerReference w:type="even" r:id="rId8"/>
      <w:footerReference w:type="default" r:id="rId9"/>
      <w:pgSz w:w="11906" w:h="16838" w:code="9"/>
      <w:pgMar w:top="2098" w:right="1474" w:bottom="1985" w:left="1588" w:header="851" w:footer="1588"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7D" w:rsidRDefault="00FB497D" w:rsidP="001B48EF">
      <w:r>
        <w:separator/>
      </w:r>
    </w:p>
  </w:endnote>
  <w:endnote w:type="continuationSeparator" w:id="0">
    <w:p w:rsidR="00FB497D" w:rsidRDefault="00FB497D" w:rsidP="001B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T42ECo00">
    <w:altName w:val="宋体"/>
    <w:panose1 w:val="00000000000000000000"/>
    <w:charset w:val="86"/>
    <w:family w:val="auto"/>
    <w:notTrueType/>
    <w:pitch w:val="default"/>
    <w:sig w:usb0="00000001" w:usb1="080E0000" w:usb2="00000010" w:usb3="00000000" w:csb0="00040000" w:csb1="00000000"/>
  </w:font>
  <w:font w:name="TT42ECo01">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828108"/>
      <w:docPartObj>
        <w:docPartGallery w:val="Page Numbers (Bottom of Page)"/>
        <w:docPartUnique/>
      </w:docPartObj>
    </w:sdtPr>
    <w:sdtEndPr>
      <w:rPr>
        <w:sz w:val="24"/>
        <w:szCs w:val="24"/>
      </w:rPr>
    </w:sdtEndPr>
    <w:sdtContent>
      <w:p w:rsidR="001B48EF" w:rsidRDefault="001B48EF" w:rsidP="001B48EF">
        <w:pPr>
          <w:pStyle w:val="a4"/>
          <w:rPr>
            <w:sz w:val="24"/>
          </w:rPr>
        </w:pPr>
        <w:r w:rsidRPr="001B48EF">
          <w:rPr>
            <w:sz w:val="24"/>
            <w:szCs w:val="24"/>
          </w:rPr>
          <w:fldChar w:fldCharType="begin"/>
        </w:r>
        <w:r w:rsidRPr="001B48EF">
          <w:rPr>
            <w:sz w:val="24"/>
            <w:szCs w:val="24"/>
          </w:rPr>
          <w:instrText>PAGE   \* MERGEFORMAT</w:instrText>
        </w:r>
        <w:r w:rsidRPr="001B48EF">
          <w:rPr>
            <w:sz w:val="24"/>
            <w:szCs w:val="24"/>
          </w:rPr>
          <w:fldChar w:fldCharType="separate"/>
        </w:r>
        <w:r w:rsidR="008E5214" w:rsidRPr="008E5214">
          <w:rPr>
            <w:noProof/>
            <w:sz w:val="24"/>
          </w:rPr>
          <w:t>- 4 -</w:t>
        </w:r>
        <w:r w:rsidRPr="001B48EF">
          <w:rPr>
            <w:sz w:val="24"/>
            <w:szCs w:val="24"/>
          </w:rPr>
          <w:fldChar w:fldCharType="end"/>
        </w:r>
      </w:p>
    </w:sdtContent>
  </w:sdt>
  <w:p w:rsidR="001B48EF" w:rsidRDefault="001B48E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07792"/>
      <w:docPartObj>
        <w:docPartGallery w:val="Page Numbers (Bottom of Page)"/>
        <w:docPartUnique/>
      </w:docPartObj>
    </w:sdtPr>
    <w:sdtEndPr>
      <w:rPr>
        <w:sz w:val="24"/>
        <w:szCs w:val="24"/>
      </w:rPr>
    </w:sdtEndPr>
    <w:sdtContent>
      <w:p w:rsidR="001B48EF" w:rsidRPr="001B48EF" w:rsidRDefault="001B48EF" w:rsidP="001B48EF">
        <w:pPr>
          <w:pStyle w:val="a4"/>
          <w:jc w:val="right"/>
          <w:rPr>
            <w:sz w:val="24"/>
            <w:szCs w:val="24"/>
          </w:rPr>
        </w:pPr>
        <w:r w:rsidRPr="001B48EF">
          <w:rPr>
            <w:sz w:val="24"/>
            <w:szCs w:val="24"/>
          </w:rPr>
          <w:fldChar w:fldCharType="begin"/>
        </w:r>
        <w:r w:rsidRPr="001B48EF">
          <w:rPr>
            <w:sz w:val="24"/>
            <w:szCs w:val="24"/>
          </w:rPr>
          <w:instrText>PAGE   \* MERGEFORMAT</w:instrText>
        </w:r>
        <w:r w:rsidRPr="001B48EF">
          <w:rPr>
            <w:sz w:val="24"/>
            <w:szCs w:val="24"/>
          </w:rPr>
          <w:fldChar w:fldCharType="separate"/>
        </w:r>
        <w:r w:rsidR="008E5214" w:rsidRPr="008E5214">
          <w:rPr>
            <w:noProof/>
            <w:sz w:val="24"/>
            <w:szCs w:val="24"/>
            <w:lang w:val="zh-CN"/>
          </w:rPr>
          <w:t>-</w:t>
        </w:r>
        <w:r w:rsidR="008E5214">
          <w:rPr>
            <w:noProof/>
            <w:sz w:val="24"/>
            <w:szCs w:val="24"/>
          </w:rPr>
          <w:t xml:space="preserve"> 3 -</w:t>
        </w:r>
        <w:r w:rsidRPr="001B48EF">
          <w:rPr>
            <w:sz w:val="24"/>
            <w:szCs w:val="24"/>
          </w:rPr>
          <w:fldChar w:fldCharType="end"/>
        </w:r>
      </w:p>
    </w:sdtContent>
  </w:sdt>
  <w:p w:rsidR="001B48EF" w:rsidRDefault="001B48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7D" w:rsidRDefault="00FB497D" w:rsidP="001B48EF">
      <w:r>
        <w:separator/>
      </w:r>
    </w:p>
  </w:footnote>
  <w:footnote w:type="continuationSeparator" w:id="0">
    <w:p w:rsidR="00FB497D" w:rsidRDefault="00FB497D" w:rsidP="001B4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CF"/>
    <w:rsid w:val="00004DA2"/>
    <w:rsid w:val="00006A14"/>
    <w:rsid w:val="00013DE8"/>
    <w:rsid w:val="00021461"/>
    <w:rsid w:val="00031303"/>
    <w:rsid w:val="00047461"/>
    <w:rsid w:val="00057074"/>
    <w:rsid w:val="0006018B"/>
    <w:rsid w:val="000676ED"/>
    <w:rsid w:val="00073F15"/>
    <w:rsid w:val="000758C7"/>
    <w:rsid w:val="000836F4"/>
    <w:rsid w:val="00084480"/>
    <w:rsid w:val="000901D9"/>
    <w:rsid w:val="00093132"/>
    <w:rsid w:val="000C0680"/>
    <w:rsid w:val="000C307B"/>
    <w:rsid w:val="000C7432"/>
    <w:rsid w:val="000C7D9B"/>
    <w:rsid w:val="000E6847"/>
    <w:rsid w:val="000F182E"/>
    <w:rsid w:val="000F24CE"/>
    <w:rsid w:val="000F5260"/>
    <w:rsid w:val="00101BD0"/>
    <w:rsid w:val="0012338E"/>
    <w:rsid w:val="0012440D"/>
    <w:rsid w:val="00133D67"/>
    <w:rsid w:val="0013518E"/>
    <w:rsid w:val="00136D23"/>
    <w:rsid w:val="00153565"/>
    <w:rsid w:val="00160A0B"/>
    <w:rsid w:val="00165716"/>
    <w:rsid w:val="00165CFE"/>
    <w:rsid w:val="001706F7"/>
    <w:rsid w:val="00175321"/>
    <w:rsid w:val="00177FDA"/>
    <w:rsid w:val="00182CDC"/>
    <w:rsid w:val="00185F7C"/>
    <w:rsid w:val="0019047B"/>
    <w:rsid w:val="00197501"/>
    <w:rsid w:val="001A380A"/>
    <w:rsid w:val="001A4608"/>
    <w:rsid w:val="001A6E4D"/>
    <w:rsid w:val="001B0093"/>
    <w:rsid w:val="001B32EA"/>
    <w:rsid w:val="001B48EF"/>
    <w:rsid w:val="001B682F"/>
    <w:rsid w:val="001C351B"/>
    <w:rsid w:val="001D0EBC"/>
    <w:rsid w:val="001F1077"/>
    <w:rsid w:val="001F2A39"/>
    <w:rsid w:val="0021051E"/>
    <w:rsid w:val="00214C6C"/>
    <w:rsid w:val="0021522C"/>
    <w:rsid w:val="00216020"/>
    <w:rsid w:val="002262B6"/>
    <w:rsid w:val="0023151E"/>
    <w:rsid w:val="00236642"/>
    <w:rsid w:val="00244371"/>
    <w:rsid w:val="00245AC3"/>
    <w:rsid w:val="002463D9"/>
    <w:rsid w:val="00254E8A"/>
    <w:rsid w:val="00265E07"/>
    <w:rsid w:val="002664FC"/>
    <w:rsid w:val="0028173D"/>
    <w:rsid w:val="0028324A"/>
    <w:rsid w:val="00284F04"/>
    <w:rsid w:val="00291792"/>
    <w:rsid w:val="002933DA"/>
    <w:rsid w:val="00294ADF"/>
    <w:rsid w:val="00295D6C"/>
    <w:rsid w:val="002A5E91"/>
    <w:rsid w:val="002A790B"/>
    <w:rsid w:val="002B12F8"/>
    <w:rsid w:val="002B7FB0"/>
    <w:rsid w:val="002D3C18"/>
    <w:rsid w:val="002D7BD6"/>
    <w:rsid w:val="002E3AF2"/>
    <w:rsid w:val="002E4E9E"/>
    <w:rsid w:val="002F0242"/>
    <w:rsid w:val="00302F55"/>
    <w:rsid w:val="00305FD5"/>
    <w:rsid w:val="00306246"/>
    <w:rsid w:val="00306B79"/>
    <w:rsid w:val="0031423E"/>
    <w:rsid w:val="00315B8F"/>
    <w:rsid w:val="00336B45"/>
    <w:rsid w:val="00346B99"/>
    <w:rsid w:val="003556C3"/>
    <w:rsid w:val="00357BD9"/>
    <w:rsid w:val="00372B2A"/>
    <w:rsid w:val="0037639C"/>
    <w:rsid w:val="00380919"/>
    <w:rsid w:val="00391362"/>
    <w:rsid w:val="00395F4D"/>
    <w:rsid w:val="003B1244"/>
    <w:rsid w:val="003C1D32"/>
    <w:rsid w:val="003D00AE"/>
    <w:rsid w:val="003D187A"/>
    <w:rsid w:val="003D4F95"/>
    <w:rsid w:val="003D545F"/>
    <w:rsid w:val="003E010E"/>
    <w:rsid w:val="003E138E"/>
    <w:rsid w:val="003E5E59"/>
    <w:rsid w:val="003E621A"/>
    <w:rsid w:val="003F2338"/>
    <w:rsid w:val="004129AA"/>
    <w:rsid w:val="00427EB8"/>
    <w:rsid w:val="00436DE4"/>
    <w:rsid w:val="0044197C"/>
    <w:rsid w:val="004441A3"/>
    <w:rsid w:val="004473A7"/>
    <w:rsid w:val="004507F7"/>
    <w:rsid w:val="00454FB0"/>
    <w:rsid w:val="00456932"/>
    <w:rsid w:val="004624B5"/>
    <w:rsid w:val="004752BD"/>
    <w:rsid w:val="00485BF9"/>
    <w:rsid w:val="00493B53"/>
    <w:rsid w:val="004977B4"/>
    <w:rsid w:val="004A2624"/>
    <w:rsid w:val="004A29A9"/>
    <w:rsid w:val="004B07AB"/>
    <w:rsid w:val="004B2906"/>
    <w:rsid w:val="004B3CDD"/>
    <w:rsid w:val="004C1FF3"/>
    <w:rsid w:val="004D1DCD"/>
    <w:rsid w:val="004E12DB"/>
    <w:rsid w:val="004E6401"/>
    <w:rsid w:val="004E6842"/>
    <w:rsid w:val="004E732C"/>
    <w:rsid w:val="004F1080"/>
    <w:rsid w:val="0050040D"/>
    <w:rsid w:val="00500FB7"/>
    <w:rsid w:val="0050550C"/>
    <w:rsid w:val="00513456"/>
    <w:rsid w:val="00532C5A"/>
    <w:rsid w:val="0053605D"/>
    <w:rsid w:val="00551021"/>
    <w:rsid w:val="00551079"/>
    <w:rsid w:val="00554057"/>
    <w:rsid w:val="0056597A"/>
    <w:rsid w:val="00574285"/>
    <w:rsid w:val="0057645B"/>
    <w:rsid w:val="0058006B"/>
    <w:rsid w:val="005819C3"/>
    <w:rsid w:val="0058352A"/>
    <w:rsid w:val="00592F05"/>
    <w:rsid w:val="005965A8"/>
    <w:rsid w:val="005A0E98"/>
    <w:rsid w:val="005A1B6F"/>
    <w:rsid w:val="005A214A"/>
    <w:rsid w:val="005A398A"/>
    <w:rsid w:val="005A5DD1"/>
    <w:rsid w:val="005B62FA"/>
    <w:rsid w:val="005C3D2E"/>
    <w:rsid w:val="005D0E85"/>
    <w:rsid w:val="005D7530"/>
    <w:rsid w:val="005E056C"/>
    <w:rsid w:val="005E1163"/>
    <w:rsid w:val="005E78F7"/>
    <w:rsid w:val="005F7E98"/>
    <w:rsid w:val="00602877"/>
    <w:rsid w:val="006053CC"/>
    <w:rsid w:val="0063264F"/>
    <w:rsid w:val="00634BAE"/>
    <w:rsid w:val="0063629E"/>
    <w:rsid w:val="00636FD0"/>
    <w:rsid w:val="00637A42"/>
    <w:rsid w:val="006501CD"/>
    <w:rsid w:val="00650D43"/>
    <w:rsid w:val="00650D45"/>
    <w:rsid w:val="006510AA"/>
    <w:rsid w:val="00651627"/>
    <w:rsid w:val="00651AF3"/>
    <w:rsid w:val="00654119"/>
    <w:rsid w:val="00656716"/>
    <w:rsid w:val="0066338B"/>
    <w:rsid w:val="00674922"/>
    <w:rsid w:val="006845B4"/>
    <w:rsid w:val="006918A9"/>
    <w:rsid w:val="00695577"/>
    <w:rsid w:val="00695CD9"/>
    <w:rsid w:val="006964C7"/>
    <w:rsid w:val="0069742E"/>
    <w:rsid w:val="006B5B68"/>
    <w:rsid w:val="006B7559"/>
    <w:rsid w:val="006C363E"/>
    <w:rsid w:val="006D4D11"/>
    <w:rsid w:val="006D749F"/>
    <w:rsid w:val="006E1960"/>
    <w:rsid w:val="006E50F0"/>
    <w:rsid w:val="006E7B9F"/>
    <w:rsid w:val="006F54CC"/>
    <w:rsid w:val="00701661"/>
    <w:rsid w:val="007033B9"/>
    <w:rsid w:val="0070417C"/>
    <w:rsid w:val="007131A7"/>
    <w:rsid w:val="00713D2D"/>
    <w:rsid w:val="00732F3D"/>
    <w:rsid w:val="007519D3"/>
    <w:rsid w:val="00752B9F"/>
    <w:rsid w:val="0075410E"/>
    <w:rsid w:val="007554A0"/>
    <w:rsid w:val="007571DA"/>
    <w:rsid w:val="00761416"/>
    <w:rsid w:val="00766D3B"/>
    <w:rsid w:val="00767409"/>
    <w:rsid w:val="00775282"/>
    <w:rsid w:val="00775323"/>
    <w:rsid w:val="007928AE"/>
    <w:rsid w:val="00797745"/>
    <w:rsid w:val="007A5F89"/>
    <w:rsid w:val="007A5FAF"/>
    <w:rsid w:val="007A62DE"/>
    <w:rsid w:val="007A6E1C"/>
    <w:rsid w:val="007B08DA"/>
    <w:rsid w:val="007C2571"/>
    <w:rsid w:val="007C3680"/>
    <w:rsid w:val="007D1FE3"/>
    <w:rsid w:val="007E0863"/>
    <w:rsid w:val="007E5C64"/>
    <w:rsid w:val="00801FFF"/>
    <w:rsid w:val="00804691"/>
    <w:rsid w:val="008052F3"/>
    <w:rsid w:val="00810A2E"/>
    <w:rsid w:val="00811143"/>
    <w:rsid w:val="00822344"/>
    <w:rsid w:val="00823F04"/>
    <w:rsid w:val="00830D32"/>
    <w:rsid w:val="00832C4E"/>
    <w:rsid w:val="00835CAF"/>
    <w:rsid w:val="00841C7A"/>
    <w:rsid w:val="008536FB"/>
    <w:rsid w:val="00861046"/>
    <w:rsid w:val="0086257D"/>
    <w:rsid w:val="00862DF4"/>
    <w:rsid w:val="0087193E"/>
    <w:rsid w:val="00890A15"/>
    <w:rsid w:val="0089391B"/>
    <w:rsid w:val="008A1EF3"/>
    <w:rsid w:val="008A2E48"/>
    <w:rsid w:val="008A3600"/>
    <w:rsid w:val="008A492B"/>
    <w:rsid w:val="008C5EB4"/>
    <w:rsid w:val="008D6805"/>
    <w:rsid w:val="008E01C2"/>
    <w:rsid w:val="008E5214"/>
    <w:rsid w:val="008E5DC5"/>
    <w:rsid w:val="008F03EE"/>
    <w:rsid w:val="008F652E"/>
    <w:rsid w:val="009017EF"/>
    <w:rsid w:val="00913FAD"/>
    <w:rsid w:val="00915B90"/>
    <w:rsid w:val="00915D43"/>
    <w:rsid w:val="00916546"/>
    <w:rsid w:val="00931021"/>
    <w:rsid w:val="009310EC"/>
    <w:rsid w:val="00935807"/>
    <w:rsid w:val="00945B83"/>
    <w:rsid w:val="00981B39"/>
    <w:rsid w:val="00983293"/>
    <w:rsid w:val="00983CF1"/>
    <w:rsid w:val="009870C8"/>
    <w:rsid w:val="009905B6"/>
    <w:rsid w:val="00991FE3"/>
    <w:rsid w:val="00997D62"/>
    <w:rsid w:val="009A30E0"/>
    <w:rsid w:val="009A6BF8"/>
    <w:rsid w:val="009B43B6"/>
    <w:rsid w:val="009D0B97"/>
    <w:rsid w:val="009D4FF2"/>
    <w:rsid w:val="009E12D4"/>
    <w:rsid w:val="009E2927"/>
    <w:rsid w:val="009F1C25"/>
    <w:rsid w:val="009F755E"/>
    <w:rsid w:val="00A0203B"/>
    <w:rsid w:val="00A03AF4"/>
    <w:rsid w:val="00A06648"/>
    <w:rsid w:val="00A366A6"/>
    <w:rsid w:val="00A46C8C"/>
    <w:rsid w:val="00A53B86"/>
    <w:rsid w:val="00A5661F"/>
    <w:rsid w:val="00A716F5"/>
    <w:rsid w:val="00A76727"/>
    <w:rsid w:val="00A87CD6"/>
    <w:rsid w:val="00A909C7"/>
    <w:rsid w:val="00A95E8E"/>
    <w:rsid w:val="00AA0285"/>
    <w:rsid w:val="00AA69C9"/>
    <w:rsid w:val="00AA7E82"/>
    <w:rsid w:val="00AB054C"/>
    <w:rsid w:val="00AC21FC"/>
    <w:rsid w:val="00AC799C"/>
    <w:rsid w:val="00AD01FD"/>
    <w:rsid w:val="00AD131F"/>
    <w:rsid w:val="00AD17C8"/>
    <w:rsid w:val="00AE3DA6"/>
    <w:rsid w:val="00AE6242"/>
    <w:rsid w:val="00AF00E6"/>
    <w:rsid w:val="00AF0EE9"/>
    <w:rsid w:val="00AF1CDF"/>
    <w:rsid w:val="00AF30CF"/>
    <w:rsid w:val="00B023DC"/>
    <w:rsid w:val="00B04C01"/>
    <w:rsid w:val="00B069F4"/>
    <w:rsid w:val="00B16979"/>
    <w:rsid w:val="00B16D25"/>
    <w:rsid w:val="00B27D9B"/>
    <w:rsid w:val="00B43291"/>
    <w:rsid w:val="00B55453"/>
    <w:rsid w:val="00B57E2E"/>
    <w:rsid w:val="00B65240"/>
    <w:rsid w:val="00B73A83"/>
    <w:rsid w:val="00B76479"/>
    <w:rsid w:val="00B92F76"/>
    <w:rsid w:val="00B97B5C"/>
    <w:rsid w:val="00BA3ECB"/>
    <w:rsid w:val="00BA5FEF"/>
    <w:rsid w:val="00BA7B78"/>
    <w:rsid w:val="00BB443B"/>
    <w:rsid w:val="00BB68F5"/>
    <w:rsid w:val="00BC0F71"/>
    <w:rsid w:val="00BC3D61"/>
    <w:rsid w:val="00BE68BA"/>
    <w:rsid w:val="00C0186E"/>
    <w:rsid w:val="00C17434"/>
    <w:rsid w:val="00C209CF"/>
    <w:rsid w:val="00C23844"/>
    <w:rsid w:val="00C32DC9"/>
    <w:rsid w:val="00C33CC6"/>
    <w:rsid w:val="00C46392"/>
    <w:rsid w:val="00C504BE"/>
    <w:rsid w:val="00C519D7"/>
    <w:rsid w:val="00C52A56"/>
    <w:rsid w:val="00C5484D"/>
    <w:rsid w:val="00C77CD4"/>
    <w:rsid w:val="00C80FC6"/>
    <w:rsid w:val="00C8565D"/>
    <w:rsid w:val="00C913F8"/>
    <w:rsid w:val="00C91901"/>
    <w:rsid w:val="00C922CB"/>
    <w:rsid w:val="00CB283B"/>
    <w:rsid w:val="00CB3045"/>
    <w:rsid w:val="00CB4934"/>
    <w:rsid w:val="00CB7FAD"/>
    <w:rsid w:val="00CC0912"/>
    <w:rsid w:val="00CC76BC"/>
    <w:rsid w:val="00CD264D"/>
    <w:rsid w:val="00CD2843"/>
    <w:rsid w:val="00CE2B53"/>
    <w:rsid w:val="00CE5552"/>
    <w:rsid w:val="00CF7E48"/>
    <w:rsid w:val="00D1374D"/>
    <w:rsid w:val="00D252AB"/>
    <w:rsid w:val="00D254A2"/>
    <w:rsid w:val="00D2572E"/>
    <w:rsid w:val="00D31FF0"/>
    <w:rsid w:val="00D403BF"/>
    <w:rsid w:val="00D422D2"/>
    <w:rsid w:val="00D43D6F"/>
    <w:rsid w:val="00D47C17"/>
    <w:rsid w:val="00D50029"/>
    <w:rsid w:val="00D516DF"/>
    <w:rsid w:val="00D536CA"/>
    <w:rsid w:val="00D54BC4"/>
    <w:rsid w:val="00D729D0"/>
    <w:rsid w:val="00D85F12"/>
    <w:rsid w:val="00D85F43"/>
    <w:rsid w:val="00D8670A"/>
    <w:rsid w:val="00D905BC"/>
    <w:rsid w:val="00D92A1F"/>
    <w:rsid w:val="00D94818"/>
    <w:rsid w:val="00DA1D4A"/>
    <w:rsid w:val="00DA3C7D"/>
    <w:rsid w:val="00DB0638"/>
    <w:rsid w:val="00DB3E07"/>
    <w:rsid w:val="00DB75E2"/>
    <w:rsid w:val="00DC1B3C"/>
    <w:rsid w:val="00DC29D4"/>
    <w:rsid w:val="00DC7B88"/>
    <w:rsid w:val="00DD620C"/>
    <w:rsid w:val="00DE1866"/>
    <w:rsid w:val="00DE3A93"/>
    <w:rsid w:val="00DE563C"/>
    <w:rsid w:val="00E14989"/>
    <w:rsid w:val="00E33582"/>
    <w:rsid w:val="00E403EC"/>
    <w:rsid w:val="00E40A8A"/>
    <w:rsid w:val="00E45690"/>
    <w:rsid w:val="00E62A7A"/>
    <w:rsid w:val="00E65BF1"/>
    <w:rsid w:val="00E67C43"/>
    <w:rsid w:val="00E67E0A"/>
    <w:rsid w:val="00E71B26"/>
    <w:rsid w:val="00E77BB7"/>
    <w:rsid w:val="00E8792C"/>
    <w:rsid w:val="00E92528"/>
    <w:rsid w:val="00E970B1"/>
    <w:rsid w:val="00E978AF"/>
    <w:rsid w:val="00E97B57"/>
    <w:rsid w:val="00EA2B26"/>
    <w:rsid w:val="00EA4297"/>
    <w:rsid w:val="00EA76ED"/>
    <w:rsid w:val="00EB0CBE"/>
    <w:rsid w:val="00EB3974"/>
    <w:rsid w:val="00EB3A94"/>
    <w:rsid w:val="00EB462C"/>
    <w:rsid w:val="00EC1282"/>
    <w:rsid w:val="00EC3072"/>
    <w:rsid w:val="00EC4A0C"/>
    <w:rsid w:val="00ED057B"/>
    <w:rsid w:val="00ED0EFD"/>
    <w:rsid w:val="00ED1A71"/>
    <w:rsid w:val="00EE092E"/>
    <w:rsid w:val="00EE17B6"/>
    <w:rsid w:val="00EF0339"/>
    <w:rsid w:val="00EF2073"/>
    <w:rsid w:val="00EF25E6"/>
    <w:rsid w:val="00EF5934"/>
    <w:rsid w:val="00EF7D26"/>
    <w:rsid w:val="00F06D61"/>
    <w:rsid w:val="00F14A72"/>
    <w:rsid w:val="00F21355"/>
    <w:rsid w:val="00F34ECB"/>
    <w:rsid w:val="00F403C1"/>
    <w:rsid w:val="00F54E4A"/>
    <w:rsid w:val="00F54F0D"/>
    <w:rsid w:val="00F56102"/>
    <w:rsid w:val="00F64364"/>
    <w:rsid w:val="00F731D7"/>
    <w:rsid w:val="00F8015B"/>
    <w:rsid w:val="00F80B6A"/>
    <w:rsid w:val="00F86998"/>
    <w:rsid w:val="00F92817"/>
    <w:rsid w:val="00F955AB"/>
    <w:rsid w:val="00FA24D9"/>
    <w:rsid w:val="00FA6982"/>
    <w:rsid w:val="00FB086C"/>
    <w:rsid w:val="00FB2D75"/>
    <w:rsid w:val="00FB497D"/>
    <w:rsid w:val="00FB5341"/>
    <w:rsid w:val="00FB6458"/>
    <w:rsid w:val="00FC582B"/>
    <w:rsid w:val="00FD04FD"/>
    <w:rsid w:val="00FD22BA"/>
    <w:rsid w:val="00FE0DE2"/>
    <w:rsid w:val="00FE4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C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0624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8EF"/>
    <w:rPr>
      <w:rFonts w:ascii="Times New Roman" w:eastAsia="宋体" w:hAnsi="Times New Roman" w:cs="Times New Roman"/>
      <w:sz w:val="18"/>
      <w:szCs w:val="18"/>
    </w:rPr>
  </w:style>
  <w:style w:type="paragraph" w:styleId="a4">
    <w:name w:val="footer"/>
    <w:basedOn w:val="a"/>
    <w:link w:val="Char0"/>
    <w:uiPriority w:val="99"/>
    <w:unhideWhenUsed/>
    <w:rsid w:val="001B48EF"/>
    <w:pPr>
      <w:tabs>
        <w:tab w:val="center" w:pos="4153"/>
        <w:tab w:val="right" w:pos="8306"/>
      </w:tabs>
      <w:snapToGrid w:val="0"/>
      <w:jc w:val="left"/>
    </w:pPr>
    <w:rPr>
      <w:sz w:val="18"/>
      <w:szCs w:val="18"/>
    </w:rPr>
  </w:style>
  <w:style w:type="character" w:customStyle="1" w:styleId="Char0">
    <w:name w:val="页脚 Char"/>
    <w:basedOn w:val="a0"/>
    <w:link w:val="a4"/>
    <w:uiPriority w:val="99"/>
    <w:rsid w:val="001B48EF"/>
    <w:rPr>
      <w:rFonts w:ascii="Times New Roman" w:eastAsia="宋体" w:hAnsi="Times New Roman" w:cs="Times New Roman"/>
      <w:sz w:val="18"/>
      <w:szCs w:val="18"/>
    </w:rPr>
  </w:style>
  <w:style w:type="paragraph" w:customStyle="1" w:styleId="Default">
    <w:name w:val="Default"/>
    <w:rsid w:val="00D31FF0"/>
    <w:pPr>
      <w:widowControl w:val="0"/>
      <w:autoSpaceDE w:val="0"/>
      <w:autoSpaceDN w:val="0"/>
      <w:adjustRightInd w:val="0"/>
    </w:pPr>
    <w:rPr>
      <w:rFonts w:ascii="宋体" w:eastAsia="宋体" w:cs="宋体"/>
      <w:color w:val="000000"/>
      <w:kern w:val="0"/>
      <w:sz w:val="24"/>
      <w:szCs w:val="24"/>
    </w:rPr>
  </w:style>
  <w:style w:type="paragraph" w:customStyle="1" w:styleId="Char1">
    <w:name w:val="Char"/>
    <w:basedOn w:val="a"/>
    <w:rsid w:val="00DE3A93"/>
    <w:pPr>
      <w:spacing w:line="360" w:lineRule="auto"/>
      <w:ind w:firstLineChars="200" w:firstLine="200"/>
    </w:pPr>
    <w:rPr>
      <w:rFonts w:ascii="宋体" w:hAnsi="宋体" w:cs="宋体"/>
      <w:sz w:val="24"/>
    </w:rPr>
  </w:style>
  <w:style w:type="paragraph" w:styleId="a5">
    <w:name w:val="Balloon Text"/>
    <w:basedOn w:val="a"/>
    <w:link w:val="Char2"/>
    <w:uiPriority w:val="99"/>
    <w:semiHidden/>
    <w:unhideWhenUsed/>
    <w:rsid w:val="003D00AE"/>
    <w:rPr>
      <w:sz w:val="18"/>
      <w:szCs w:val="18"/>
    </w:rPr>
  </w:style>
  <w:style w:type="character" w:customStyle="1" w:styleId="Char2">
    <w:name w:val="批注框文本 Char"/>
    <w:basedOn w:val="a0"/>
    <w:link w:val="a5"/>
    <w:uiPriority w:val="99"/>
    <w:semiHidden/>
    <w:rsid w:val="003D00AE"/>
    <w:rPr>
      <w:rFonts w:ascii="Times New Roman" w:eastAsia="宋体" w:hAnsi="Times New Roman" w:cs="Times New Roman"/>
      <w:sz w:val="18"/>
      <w:szCs w:val="18"/>
    </w:rPr>
  </w:style>
  <w:style w:type="paragraph" w:customStyle="1" w:styleId="4">
    <w:name w:val="4正文"/>
    <w:basedOn w:val="a"/>
    <w:link w:val="4CharChar"/>
    <w:qFormat/>
    <w:rsid w:val="007519D3"/>
    <w:pPr>
      <w:widowControl/>
      <w:adjustRightInd w:val="0"/>
      <w:snapToGrid w:val="0"/>
      <w:spacing w:line="480" w:lineRule="exact"/>
      <w:ind w:firstLineChars="200" w:firstLine="200"/>
      <w:jc w:val="left"/>
    </w:pPr>
    <w:rPr>
      <w:rFonts w:cs="宋体"/>
      <w:kern w:val="0"/>
      <w:sz w:val="24"/>
      <w:szCs w:val="20"/>
    </w:rPr>
  </w:style>
  <w:style w:type="paragraph" w:styleId="a6">
    <w:name w:val="annotation text"/>
    <w:basedOn w:val="a"/>
    <w:link w:val="Char3"/>
    <w:semiHidden/>
    <w:unhideWhenUsed/>
    <w:qFormat/>
    <w:rsid w:val="00F06D61"/>
    <w:pPr>
      <w:widowControl/>
      <w:adjustRightInd w:val="0"/>
      <w:snapToGrid w:val="0"/>
      <w:spacing w:line="480" w:lineRule="exact"/>
      <w:ind w:firstLineChars="200" w:firstLine="200"/>
      <w:jc w:val="left"/>
    </w:pPr>
    <w:rPr>
      <w:rFonts w:eastAsia="仿宋"/>
      <w:kern w:val="0"/>
      <w:sz w:val="24"/>
      <w:szCs w:val="22"/>
    </w:rPr>
  </w:style>
  <w:style w:type="character" w:customStyle="1" w:styleId="Char3">
    <w:name w:val="批注文字 Char"/>
    <w:basedOn w:val="a0"/>
    <w:link w:val="a6"/>
    <w:uiPriority w:val="99"/>
    <w:semiHidden/>
    <w:rsid w:val="00F06D61"/>
    <w:rPr>
      <w:rFonts w:ascii="Times New Roman" w:eastAsia="仿宋" w:hAnsi="Times New Roman" w:cs="Times New Roman"/>
      <w:kern w:val="0"/>
      <w:sz w:val="24"/>
    </w:rPr>
  </w:style>
  <w:style w:type="character" w:styleId="a7">
    <w:name w:val="annotation reference"/>
    <w:basedOn w:val="a0"/>
    <w:semiHidden/>
    <w:unhideWhenUsed/>
    <w:qFormat/>
    <w:rsid w:val="00F06D61"/>
    <w:rPr>
      <w:sz w:val="21"/>
      <w:szCs w:val="21"/>
    </w:rPr>
  </w:style>
  <w:style w:type="character" w:customStyle="1" w:styleId="Char4">
    <w:name w:val="正文缩进 Char"/>
    <w:aliases w:val="特点 Char,首行缩进 Char,正文非缩进 Char,段1 Char,。 Char,标题4 Char,ALT+Z Char,表正文 Char,正文不缩 Char,缩进 Char,四号 Char,正文（首行缩进两字） Char Char1,正文（首行缩进两字） Char Char Char Char,正文（首行缩进两字） Char Char Char1,正文不缩进 Char,(正文使用) Char1,(正文使用) Char Char1,(正文使用) Char Char Char1"/>
    <w:link w:val="a8"/>
    <w:rsid w:val="0063629E"/>
    <w:rPr>
      <w:rFonts w:eastAsia="宋体"/>
    </w:rPr>
  </w:style>
  <w:style w:type="paragraph" w:styleId="a8">
    <w:name w:val="Normal Indent"/>
    <w:aliases w:val="特点,首行缩进,正文非缩进,段1,。,标题4,ALT+Z,表正文,正文不缩,缩进,四号,正文（首行缩进两字） Char,正文（首行缩进两字） Char Char Char,正文（首行缩进两字） Char Char,正文不缩进,(正文使用),(正文使用) Char,(正文使用) Char Char,(正文使用) Char Char Char,(正文使用) Char Char Char Char Char,bt,正文双线,正文对齐,文本条款,文本,正文（首行缩进两字）,s4"/>
    <w:basedOn w:val="a"/>
    <w:link w:val="Char4"/>
    <w:uiPriority w:val="99"/>
    <w:qFormat/>
    <w:rsid w:val="0063629E"/>
    <w:pPr>
      <w:ind w:firstLine="420"/>
    </w:pPr>
    <w:rPr>
      <w:rFonts w:asciiTheme="minorHAnsi" w:hAnsiTheme="minorHAnsi" w:cstheme="minorBidi"/>
      <w:szCs w:val="22"/>
    </w:rPr>
  </w:style>
  <w:style w:type="paragraph" w:customStyle="1" w:styleId="a9">
    <w:name w:val="第正"/>
    <w:basedOn w:val="a"/>
    <w:rsid w:val="0063629E"/>
    <w:pPr>
      <w:spacing w:line="360" w:lineRule="auto"/>
      <w:ind w:firstLineChars="200" w:firstLine="640"/>
    </w:pPr>
    <w:rPr>
      <w:sz w:val="24"/>
      <w:szCs w:val="20"/>
    </w:rPr>
  </w:style>
  <w:style w:type="character" w:customStyle="1" w:styleId="Char5">
    <w:name w:val="正文文本 Char"/>
    <w:link w:val="aa"/>
    <w:uiPriority w:val="99"/>
    <w:rsid w:val="00841C7A"/>
    <w:rPr>
      <w:rFonts w:ascii="Times New Roman" w:hAnsi="Times New Roman"/>
      <w:szCs w:val="24"/>
    </w:rPr>
  </w:style>
  <w:style w:type="paragraph" w:styleId="aa">
    <w:name w:val="Body Text"/>
    <w:basedOn w:val="a"/>
    <w:link w:val="Char5"/>
    <w:uiPriority w:val="99"/>
    <w:unhideWhenUsed/>
    <w:rsid w:val="00841C7A"/>
    <w:pPr>
      <w:spacing w:after="120"/>
    </w:pPr>
    <w:rPr>
      <w:rFonts w:eastAsiaTheme="minorEastAsia" w:cstheme="minorBidi"/>
    </w:rPr>
  </w:style>
  <w:style w:type="character" w:customStyle="1" w:styleId="Char10">
    <w:name w:val="正文文本 Char1"/>
    <w:basedOn w:val="a0"/>
    <w:uiPriority w:val="99"/>
    <w:semiHidden/>
    <w:rsid w:val="00841C7A"/>
    <w:rPr>
      <w:rFonts w:ascii="Times New Roman" w:eastAsia="宋体" w:hAnsi="Times New Roman" w:cs="Times New Roman"/>
      <w:szCs w:val="24"/>
    </w:rPr>
  </w:style>
  <w:style w:type="paragraph" w:customStyle="1" w:styleId="ab">
    <w:name w:val="文号"/>
    <w:basedOn w:val="1"/>
    <w:next w:val="a"/>
    <w:link w:val="Char6"/>
    <w:rsid w:val="00306246"/>
    <w:pPr>
      <w:jc w:val="center"/>
    </w:pPr>
    <w:rPr>
      <w:rFonts w:ascii="Calibri" w:eastAsia="方正仿宋简体" w:hAnsi="Calibri"/>
      <w:b w:val="0"/>
      <w:sz w:val="32"/>
    </w:rPr>
  </w:style>
  <w:style w:type="character" w:customStyle="1" w:styleId="Char6">
    <w:name w:val="文号 Char"/>
    <w:link w:val="ab"/>
    <w:rsid w:val="00306246"/>
    <w:rPr>
      <w:rFonts w:ascii="Calibri" w:eastAsia="方正仿宋简体" w:hAnsi="Calibri" w:cs="Times New Roman"/>
      <w:bCs/>
      <w:kern w:val="44"/>
      <w:sz w:val="32"/>
      <w:szCs w:val="44"/>
    </w:rPr>
  </w:style>
  <w:style w:type="character" w:customStyle="1" w:styleId="1Char">
    <w:name w:val="标题 1 Char"/>
    <w:basedOn w:val="a0"/>
    <w:link w:val="1"/>
    <w:uiPriority w:val="9"/>
    <w:rsid w:val="00306246"/>
    <w:rPr>
      <w:rFonts w:ascii="Times New Roman" w:eastAsia="宋体" w:hAnsi="Times New Roman" w:cs="Times New Roman"/>
      <w:b/>
      <w:bCs/>
      <w:kern w:val="44"/>
      <w:sz w:val="44"/>
      <w:szCs w:val="44"/>
    </w:rPr>
  </w:style>
  <w:style w:type="paragraph" w:styleId="ac">
    <w:name w:val="annotation subject"/>
    <w:basedOn w:val="a6"/>
    <w:next w:val="a6"/>
    <w:link w:val="Char7"/>
    <w:uiPriority w:val="99"/>
    <w:semiHidden/>
    <w:unhideWhenUsed/>
    <w:rsid w:val="005A398A"/>
    <w:pPr>
      <w:widowControl w:val="0"/>
      <w:adjustRightInd/>
      <w:snapToGrid/>
      <w:spacing w:line="240" w:lineRule="auto"/>
      <w:ind w:firstLineChars="0" w:firstLine="0"/>
    </w:pPr>
    <w:rPr>
      <w:rFonts w:eastAsia="宋体"/>
      <w:b/>
      <w:bCs/>
      <w:kern w:val="2"/>
      <w:sz w:val="21"/>
      <w:szCs w:val="24"/>
    </w:rPr>
  </w:style>
  <w:style w:type="character" w:customStyle="1" w:styleId="Char7">
    <w:name w:val="批注主题 Char"/>
    <w:basedOn w:val="Char3"/>
    <w:link w:val="ac"/>
    <w:uiPriority w:val="99"/>
    <w:semiHidden/>
    <w:rsid w:val="005A398A"/>
    <w:rPr>
      <w:rFonts w:ascii="Times New Roman" w:eastAsia="宋体" w:hAnsi="Times New Roman" w:cs="Times New Roman"/>
      <w:b/>
      <w:bCs/>
      <w:kern w:val="0"/>
      <w:sz w:val="24"/>
      <w:szCs w:val="24"/>
    </w:rPr>
  </w:style>
  <w:style w:type="paragraph" w:styleId="ad">
    <w:name w:val="Date"/>
    <w:basedOn w:val="a"/>
    <w:next w:val="a"/>
    <w:link w:val="Char8"/>
    <w:uiPriority w:val="99"/>
    <w:semiHidden/>
    <w:unhideWhenUsed/>
    <w:rsid w:val="003C1D32"/>
    <w:pPr>
      <w:ind w:leftChars="2500" w:left="100"/>
    </w:pPr>
  </w:style>
  <w:style w:type="character" w:customStyle="1" w:styleId="Char8">
    <w:name w:val="日期 Char"/>
    <w:basedOn w:val="a0"/>
    <w:link w:val="ad"/>
    <w:uiPriority w:val="99"/>
    <w:semiHidden/>
    <w:rsid w:val="003C1D32"/>
    <w:rPr>
      <w:rFonts w:ascii="Times New Roman" w:eastAsia="宋体" w:hAnsi="Times New Roman" w:cs="Times New Roman"/>
      <w:szCs w:val="24"/>
    </w:rPr>
  </w:style>
  <w:style w:type="paragraph" w:customStyle="1" w:styleId="ae">
    <w:name w:val="样式 文号 + (西文) 方正小标宋简体 加粗 粗下划线"/>
    <w:basedOn w:val="ab"/>
    <w:link w:val="Char9"/>
    <w:rsid w:val="006845B4"/>
    <w:rPr>
      <w:rFonts w:ascii="方正小标宋简体" w:hAnsi="方正小标宋简体"/>
      <w:kern w:val="2"/>
      <w:u w:val="thick"/>
    </w:rPr>
  </w:style>
  <w:style w:type="character" w:customStyle="1" w:styleId="Char9">
    <w:name w:val="样式 文号 + (西文) 方正小标宋简体 加粗 粗下划线 Char"/>
    <w:link w:val="ae"/>
    <w:rsid w:val="006845B4"/>
    <w:rPr>
      <w:rFonts w:ascii="方正小标宋简体" w:eastAsia="方正仿宋简体" w:hAnsi="方正小标宋简体" w:cs="Times New Roman"/>
      <w:bCs/>
      <w:sz w:val="32"/>
      <w:szCs w:val="44"/>
      <w:u w:val="thick"/>
    </w:rPr>
  </w:style>
  <w:style w:type="character" w:customStyle="1" w:styleId="4CharChar">
    <w:name w:val="4正文 Char Char"/>
    <w:link w:val="4"/>
    <w:qFormat/>
    <w:rsid w:val="00C77CD4"/>
    <w:rPr>
      <w:rFonts w:ascii="Times New Roman" w:eastAsia="宋体" w:hAnsi="Times New Roman" w:cs="宋体"/>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C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0624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8EF"/>
    <w:rPr>
      <w:rFonts w:ascii="Times New Roman" w:eastAsia="宋体" w:hAnsi="Times New Roman" w:cs="Times New Roman"/>
      <w:sz w:val="18"/>
      <w:szCs w:val="18"/>
    </w:rPr>
  </w:style>
  <w:style w:type="paragraph" w:styleId="a4">
    <w:name w:val="footer"/>
    <w:basedOn w:val="a"/>
    <w:link w:val="Char0"/>
    <w:uiPriority w:val="99"/>
    <w:unhideWhenUsed/>
    <w:rsid w:val="001B48EF"/>
    <w:pPr>
      <w:tabs>
        <w:tab w:val="center" w:pos="4153"/>
        <w:tab w:val="right" w:pos="8306"/>
      </w:tabs>
      <w:snapToGrid w:val="0"/>
      <w:jc w:val="left"/>
    </w:pPr>
    <w:rPr>
      <w:sz w:val="18"/>
      <w:szCs w:val="18"/>
    </w:rPr>
  </w:style>
  <w:style w:type="character" w:customStyle="1" w:styleId="Char0">
    <w:name w:val="页脚 Char"/>
    <w:basedOn w:val="a0"/>
    <w:link w:val="a4"/>
    <w:uiPriority w:val="99"/>
    <w:rsid w:val="001B48EF"/>
    <w:rPr>
      <w:rFonts w:ascii="Times New Roman" w:eastAsia="宋体" w:hAnsi="Times New Roman" w:cs="Times New Roman"/>
      <w:sz w:val="18"/>
      <w:szCs w:val="18"/>
    </w:rPr>
  </w:style>
  <w:style w:type="paragraph" w:customStyle="1" w:styleId="Default">
    <w:name w:val="Default"/>
    <w:rsid w:val="00D31FF0"/>
    <w:pPr>
      <w:widowControl w:val="0"/>
      <w:autoSpaceDE w:val="0"/>
      <w:autoSpaceDN w:val="0"/>
      <w:adjustRightInd w:val="0"/>
    </w:pPr>
    <w:rPr>
      <w:rFonts w:ascii="宋体" w:eastAsia="宋体" w:cs="宋体"/>
      <w:color w:val="000000"/>
      <w:kern w:val="0"/>
      <w:sz w:val="24"/>
      <w:szCs w:val="24"/>
    </w:rPr>
  </w:style>
  <w:style w:type="paragraph" w:customStyle="1" w:styleId="Char1">
    <w:name w:val="Char"/>
    <w:basedOn w:val="a"/>
    <w:rsid w:val="00DE3A93"/>
    <w:pPr>
      <w:spacing w:line="360" w:lineRule="auto"/>
      <w:ind w:firstLineChars="200" w:firstLine="200"/>
    </w:pPr>
    <w:rPr>
      <w:rFonts w:ascii="宋体" w:hAnsi="宋体" w:cs="宋体"/>
      <w:sz w:val="24"/>
    </w:rPr>
  </w:style>
  <w:style w:type="paragraph" w:styleId="a5">
    <w:name w:val="Balloon Text"/>
    <w:basedOn w:val="a"/>
    <w:link w:val="Char2"/>
    <w:uiPriority w:val="99"/>
    <w:semiHidden/>
    <w:unhideWhenUsed/>
    <w:rsid w:val="003D00AE"/>
    <w:rPr>
      <w:sz w:val="18"/>
      <w:szCs w:val="18"/>
    </w:rPr>
  </w:style>
  <w:style w:type="character" w:customStyle="1" w:styleId="Char2">
    <w:name w:val="批注框文本 Char"/>
    <w:basedOn w:val="a0"/>
    <w:link w:val="a5"/>
    <w:uiPriority w:val="99"/>
    <w:semiHidden/>
    <w:rsid w:val="003D00AE"/>
    <w:rPr>
      <w:rFonts w:ascii="Times New Roman" w:eastAsia="宋体" w:hAnsi="Times New Roman" w:cs="Times New Roman"/>
      <w:sz w:val="18"/>
      <w:szCs w:val="18"/>
    </w:rPr>
  </w:style>
  <w:style w:type="paragraph" w:customStyle="1" w:styleId="4">
    <w:name w:val="4正文"/>
    <w:basedOn w:val="a"/>
    <w:link w:val="4CharChar"/>
    <w:qFormat/>
    <w:rsid w:val="007519D3"/>
    <w:pPr>
      <w:widowControl/>
      <w:adjustRightInd w:val="0"/>
      <w:snapToGrid w:val="0"/>
      <w:spacing w:line="480" w:lineRule="exact"/>
      <w:ind w:firstLineChars="200" w:firstLine="200"/>
      <w:jc w:val="left"/>
    </w:pPr>
    <w:rPr>
      <w:rFonts w:cs="宋体"/>
      <w:kern w:val="0"/>
      <w:sz w:val="24"/>
      <w:szCs w:val="20"/>
    </w:rPr>
  </w:style>
  <w:style w:type="paragraph" w:styleId="a6">
    <w:name w:val="annotation text"/>
    <w:basedOn w:val="a"/>
    <w:link w:val="Char3"/>
    <w:semiHidden/>
    <w:unhideWhenUsed/>
    <w:qFormat/>
    <w:rsid w:val="00F06D61"/>
    <w:pPr>
      <w:widowControl/>
      <w:adjustRightInd w:val="0"/>
      <w:snapToGrid w:val="0"/>
      <w:spacing w:line="480" w:lineRule="exact"/>
      <w:ind w:firstLineChars="200" w:firstLine="200"/>
      <w:jc w:val="left"/>
    </w:pPr>
    <w:rPr>
      <w:rFonts w:eastAsia="仿宋"/>
      <w:kern w:val="0"/>
      <w:sz w:val="24"/>
      <w:szCs w:val="22"/>
    </w:rPr>
  </w:style>
  <w:style w:type="character" w:customStyle="1" w:styleId="Char3">
    <w:name w:val="批注文字 Char"/>
    <w:basedOn w:val="a0"/>
    <w:link w:val="a6"/>
    <w:uiPriority w:val="99"/>
    <w:semiHidden/>
    <w:rsid w:val="00F06D61"/>
    <w:rPr>
      <w:rFonts w:ascii="Times New Roman" w:eastAsia="仿宋" w:hAnsi="Times New Roman" w:cs="Times New Roman"/>
      <w:kern w:val="0"/>
      <w:sz w:val="24"/>
    </w:rPr>
  </w:style>
  <w:style w:type="character" w:styleId="a7">
    <w:name w:val="annotation reference"/>
    <w:basedOn w:val="a0"/>
    <w:semiHidden/>
    <w:unhideWhenUsed/>
    <w:qFormat/>
    <w:rsid w:val="00F06D61"/>
    <w:rPr>
      <w:sz w:val="21"/>
      <w:szCs w:val="21"/>
    </w:rPr>
  </w:style>
  <w:style w:type="character" w:customStyle="1" w:styleId="Char4">
    <w:name w:val="正文缩进 Char"/>
    <w:aliases w:val="特点 Char,首行缩进 Char,正文非缩进 Char,段1 Char,。 Char,标题4 Char,ALT+Z Char,表正文 Char,正文不缩 Char,缩进 Char,四号 Char,正文（首行缩进两字） Char Char1,正文（首行缩进两字） Char Char Char Char,正文（首行缩进两字） Char Char Char1,正文不缩进 Char,(正文使用) Char1,(正文使用) Char Char1,(正文使用) Char Char Char1"/>
    <w:link w:val="a8"/>
    <w:rsid w:val="0063629E"/>
    <w:rPr>
      <w:rFonts w:eastAsia="宋体"/>
    </w:rPr>
  </w:style>
  <w:style w:type="paragraph" w:styleId="a8">
    <w:name w:val="Normal Indent"/>
    <w:aliases w:val="特点,首行缩进,正文非缩进,段1,。,标题4,ALT+Z,表正文,正文不缩,缩进,四号,正文（首行缩进两字） Char,正文（首行缩进两字） Char Char Char,正文（首行缩进两字） Char Char,正文不缩进,(正文使用),(正文使用) Char,(正文使用) Char Char,(正文使用) Char Char Char,(正文使用) Char Char Char Char Char,bt,正文双线,正文对齐,文本条款,文本,正文（首行缩进两字）,s4"/>
    <w:basedOn w:val="a"/>
    <w:link w:val="Char4"/>
    <w:uiPriority w:val="99"/>
    <w:qFormat/>
    <w:rsid w:val="0063629E"/>
    <w:pPr>
      <w:ind w:firstLine="420"/>
    </w:pPr>
    <w:rPr>
      <w:rFonts w:asciiTheme="minorHAnsi" w:hAnsiTheme="minorHAnsi" w:cstheme="minorBidi"/>
      <w:szCs w:val="22"/>
    </w:rPr>
  </w:style>
  <w:style w:type="paragraph" w:customStyle="1" w:styleId="a9">
    <w:name w:val="第正"/>
    <w:basedOn w:val="a"/>
    <w:rsid w:val="0063629E"/>
    <w:pPr>
      <w:spacing w:line="360" w:lineRule="auto"/>
      <w:ind w:firstLineChars="200" w:firstLine="640"/>
    </w:pPr>
    <w:rPr>
      <w:sz w:val="24"/>
      <w:szCs w:val="20"/>
    </w:rPr>
  </w:style>
  <w:style w:type="character" w:customStyle="1" w:styleId="Char5">
    <w:name w:val="正文文本 Char"/>
    <w:link w:val="aa"/>
    <w:uiPriority w:val="99"/>
    <w:rsid w:val="00841C7A"/>
    <w:rPr>
      <w:rFonts w:ascii="Times New Roman" w:hAnsi="Times New Roman"/>
      <w:szCs w:val="24"/>
    </w:rPr>
  </w:style>
  <w:style w:type="paragraph" w:styleId="aa">
    <w:name w:val="Body Text"/>
    <w:basedOn w:val="a"/>
    <w:link w:val="Char5"/>
    <w:uiPriority w:val="99"/>
    <w:unhideWhenUsed/>
    <w:rsid w:val="00841C7A"/>
    <w:pPr>
      <w:spacing w:after="120"/>
    </w:pPr>
    <w:rPr>
      <w:rFonts w:eastAsiaTheme="minorEastAsia" w:cstheme="minorBidi"/>
    </w:rPr>
  </w:style>
  <w:style w:type="character" w:customStyle="1" w:styleId="Char10">
    <w:name w:val="正文文本 Char1"/>
    <w:basedOn w:val="a0"/>
    <w:uiPriority w:val="99"/>
    <w:semiHidden/>
    <w:rsid w:val="00841C7A"/>
    <w:rPr>
      <w:rFonts w:ascii="Times New Roman" w:eastAsia="宋体" w:hAnsi="Times New Roman" w:cs="Times New Roman"/>
      <w:szCs w:val="24"/>
    </w:rPr>
  </w:style>
  <w:style w:type="paragraph" w:customStyle="1" w:styleId="ab">
    <w:name w:val="文号"/>
    <w:basedOn w:val="1"/>
    <w:next w:val="a"/>
    <w:link w:val="Char6"/>
    <w:rsid w:val="00306246"/>
    <w:pPr>
      <w:jc w:val="center"/>
    </w:pPr>
    <w:rPr>
      <w:rFonts w:ascii="Calibri" w:eastAsia="方正仿宋简体" w:hAnsi="Calibri"/>
      <w:b w:val="0"/>
      <w:sz w:val="32"/>
    </w:rPr>
  </w:style>
  <w:style w:type="character" w:customStyle="1" w:styleId="Char6">
    <w:name w:val="文号 Char"/>
    <w:link w:val="ab"/>
    <w:rsid w:val="00306246"/>
    <w:rPr>
      <w:rFonts w:ascii="Calibri" w:eastAsia="方正仿宋简体" w:hAnsi="Calibri" w:cs="Times New Roman"/>
      <w:bCs/>
      <w:kern w:val="44"/>
      <w:sz w:val="32"/>
      <w:szCs w:val="44"/>
    </w:rPr>
  </w:style>
  <w:style w:type="character" w:customStyle="1" w:styleId="1Char">
    <w:name w:val="标题 1 Char"/>
    <w:basedOn w:val="a0"/>
    <w:link w:val="1"/>
    <w:uiPriority w:val="9"/>
    <w:rsid w:val="00306246"/>
    <w:rPr>
      <w:rFonts w:ascii="Times New Roman" w:eastAsia="宋体" w:hAnsi="Times New Roman" w:cs="Times New Roman"/>
      <w:b/>
      <w:bCs/>
      <w:kern w:val="44"/>
      <w:sz w:val="44"/>
      <w:szCs w:val="44"/>
    </w:rPr>
  </w:style>
  <w:style w:type="paragraph" w:styleId="ac">
    <w:name w:val="annotation subject"/>
    <w:basedOn w:val="a6"/>
    <w:next w:val="a6"/>
    <w:link w:val="Char7"/>
    <w:uiPriority w:val="99"/>
    <w:semiHidden/>
    <w:unhideWhenUsed/>
    <w:rsid w:val="005A398A"/>
    <w:pPr>
      <w:widowControl w:val="0"/>
      <w:adjustRightInd/>
      <w:snapToGrid/>
      <w:spacing w:line="240" w:lineRule="auto"/>
      <w:ind w:firstLineChars="0" w:firstLine="0"/>
    </w:pPr>
    <w:rPr>
      <w:rFonts w:eastAsia="宋体"/>
      <w:b/>
      <w:bCs/>
      <w:kern w:val="2"/>
      <w:sz w:val="21"/>
      <w:szCs w:val="24"/>
    </w:rPr>
  </w:style>
  <w:style w:type="character" w:customStyle="1" w:styleId="Char7">
    <w:name w:val="批注主题 Char"/>
    <w:basedOn w:val="Char3"/>
    <w:link w:val="ac"/>
    <w:uiPriority w:val="99"/>
    <w:semiHidden/>
    <w:rsid w:val="005A398A"/>
    <w:rPr>
      <w:rFonts w:ascii="Times New Roman" w:eastAsia="宋体" w:hAnsi="Times New Roman" w:cs="Times New Roman"/>
      <w:b/>
      <w:bCs/>
      <w:kern w:val="0"/>
      <w:sz w:val="24"/>
      <w:szCs w:val="24"/>
    </w:rPr>
  </w:style>
  <w:style w:type="paragraph" w:styleId="ad">
    <w:name w:val="Date"/>
    <w:basedOn w:val="a"/>
    <w:next w:val="a"/>
    <w:link w:val="Char8"/>
    <w:uiPriority w:val="99"/>
    <w:semiHidden/>
    <w:unhideWhenUsed/>
    <w:rsid w:val="003C1D32"/>
    <w:pPr>
      <w:ind w:leftChars="2500" w:left="100"/>
    </w:pPr>
  </w:style>
  <w:style w:type="character" w:customStyle="1" w:styleId="Char8">
    <w:name w:val="日期 Char"/>
    <w:basedOn w:val="a0"/>
    <w:link w:val="ad"/>
    <w:uiPriority w:val="99"/>
    <w:semiHidden/>
    <w:rsid w:val="003C1D32"/>
    <w:rPr>
      <w:rFonts w:ascii="Times New Roman" w:eastAsia="宋体" w:hAnsi="Times New Roman" w:cs="Times New Roman"/>
      <w:szCs w:val="24"/>
    </w:rPr>
  </w:style>
  <w:style w:type="paragraph" w:customStyle="1" w:styleId="ae">
    <w:name w:val="样式 文号 + (西文) 方正小标宋简体 加粗 粗下划线"/>
    <w:basedOn w:val="ab"/>
    <w:link w:val="Char9"/>
    <w:rsid w:val="006845B4"/>
    <w:rPr>
      <w:rFonts w:ascii="方正小标宋简体" w:hAnsi="方正小标宋简体"/>
      <w:kern w:val="2"/>
      <w:u w:val="thick"/>
    </w:rPr>
  </w:style>
  <w:style w:type="character" w:customStyle="1" w:styleId="Char9">
    <w:name w:val="样式 文号 + (西文) 方正小标宋简体 加粗 粗下划线 Char"/>
    <w:link w:val="ae"/>
    <w:rsid w:val="006845B4"/>
    <w:rPr>
      <w:rFonts w:ascii="方正小标宋简体" w:eastAsia="方正仿宋简体" w:hAnsi="方正小标宋简体" w:cs="Times New Roman"/>
      <w:bCs/>
      <w:sz w:val="32"/>
      <w:szCs w:val="44"/>
      <w:u w:val="thick"/>
    </w:rPr>
  </w:style>
  <w:style w:type="character" w:customStyle="1" w:styleId="4CharChar">
    <w:name w:val="4正文 Char Char"/>
    <w:link w:val="4"/>
    <w:qFormat/>
    <w:rsid w:val="00C77CD4"/>
    <w:rPr>
      <w:rFonts w:ascii="Times New Roman" w:eastAsia="宋体" w:hAnsi="Times New Roman" w:cs="宋体"/>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FEB48-32A7-4E21-8AEE-99B21A4F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2732</TotalTime>
  <Pages>3</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无 名氏</dc:creator>
  <cp:keywords/>
  <dc:description/>
  <cp:lastModifiedBy>韩磊</cp:lastModifiedBy>
  <cp:revision>330</cp:revision>
  <cp:lastPrinted>2020-04-24T01:51:00Z</cp:lastPrinted>
  <dcterms:created xsi:type="dcterms:W3CDTF">2018-06-06T09:06:00Z</dcterms:created>
  <dcterms:modified xsi:type="dcterms:W3CDTF">2021-01-07T08:33:00Z</dcterms:modified>
</cp:coreProperties>
</file>