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D1" w:rsidRDefault="006C35D1" w:rsidP="006C35D1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 w:rsidRPr="00B266C3">
        <w:rPr>
          <w:rFonts w:hint="eastAsia"/>
        </w:rPr>
        <w:t>西咸</w:t>
      </w:r>
      <w:proofErr w:type="gramStart"/>
      <w:r w:rsidRPr="00B266C3">
        <w:rPr>
          <w:rFonts w:hint="eastAsia"/>
        </w:rPr>
        <w:t>沣东审准</w:t>
      </w:r>
      <w:proofErr w:type="gramEnd"/>
      <w:r>
        <w:rPr>
          <w:rFonts w:eastAsia="宋体" w:hAnsi="宋体"/>
          <w:szCs w:val="32"/>
        </w:rPr>
        <w:t>〔</w:t>
      </w:r>
      <w:r>
        <w:rPr>
          <w:rFonts w:ascii="仿宋_GB2312" w:eastAsia="仿宋_GB2312" w:hint="eastAsia"/>
          <w:szCs w:val="32"/>
        </w:rPr>
        <w:t>2021</w:t>
      </w:r>
      <w:r>
        <w:rPr>
          <w:rFonts w:eastAsia="宋体" w:hAnsi="宋体"/>
          <w:szCs w:val="32"/>
        </w:rPr>
        <w:t>〕</w:t>
      </w:r>
      <w:r w:rsidR="006131DF">
        <w:rPr>
          <w:rFonts w:ascii="仿宋_GB2312" w:eastAsia="仿宋_GB2312" w:hint="eastAsia"/>
          <w:szCs w:val="32"/>
        </w:rPr>
        <w:t>94</w:t>
      </w:r>
      <w:r>
        <w:rPr>
          <w:rFonts w:ascii="方正仿宋简体" w:hAnsi="宋体" w:hint="eastAsia"/>
          <w:szCs w:val="32"/>
        </w:rPr>
        <w:t>号</w:t>
      </w:r>
    </w:p>
    <w:p w:rsidR="00F056C6" w:rsidRPr="007F5A97" w:rsidRDefault="00F056C6" w:rsidP="00F056C6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bookmarkStart w:id="0" w:name="_GoBack"/>
      <w:bookmarkEnd w:id="0"/>
      <w:r w:rsidRPr="007F5A97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陕西省西咸新区沣东新城行政审批与政务服务局</w:t>
      </w:r>
    </w:p>
    <w:p w:rsidR="009310EC" w:rsidRPr="007F5A97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7F5A97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87563E" w:rsidRPr="007F5A97">
        <w:rPr>
          <w:rFonts w:ascii="Calibri" w:eastAsia="方正仿宋简体" w:hAnsi="Calibri" w:hint="eastAsia"/>
          <w:bCs/>
          <w:kern w:val="44"/>
          <w:sz w:val="32"/>
          <w:szCs w:val="44"/>
        </w:rPr>
        <w:t>西安市</w:t>
      </w:r>
      <w:proofErr w:type="gramStart"/>
      <w:r w:rsidR="0087563E" w:rsidRPr="007F5A97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="0087563E" w:rsidRPr="007F5A97">
        <w:rPr>
          <w:rFonts w:ascii="Calibri" w:eastAsia="方正仿宋简体" w:hAnsi="Calibri" w:hint="eastAsia"/>
          <w:bCs/>
          <w:kern w:val="44"/>
          <w:sz w:val="32"/>
          <w:szCs w:val="44"/>
        </w:rPr>
        <w:t>东新城</w:t>
      </w:r>
      <w:proofErr w:type="gramStart"/>
      <w:r w:rsidR="0087563E" w:rsidRPr="007F5A97">
        <w:rPr>
          <w:rFonts w:ascii="Calibri" w:eastAsia="方正仿宋简体" w:hAnsi="Calibri" w:hint="eastAsia"/>
          <w:bCs/>
          <w:kern w:val="44"/>
          <w:sz w:val="32"/>
          <w:szCs w:val="44"/>
        </w:rPr>
        <w:t>鑫</w:t>
      </w:r>
      <w:proofErr w:type="gramEnd"/>
      <w:r w:rsidR="0087563E" w:rsidRPr="007F5A97">
        <w:rPr>
          <w:rFonts w:ascii="Calibri" w:eastAsia="方正仿宋简体" w:hAnsi="Calibri" w:hint="eastAsia"/>
          <w:bCs/>
          <w:kern w:val="44"/>
          <w:sz w:val="32"/>
          <w:szCs w:val="44"/>
        </w:rPr>
        <w:t>宝加油站</w:t>
      </w:r>
      <w:r w:rsidRPr="007F5A97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9310EC" w:rsidRPr="009F6DBB" w:rsidRDefault="0087563E" w:rsidP="002664FC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87563E">
        <w:rPr>
          <w:rFonts w:ascii="仿宋_GB2312" w:eastAsia="仿宋_GB2312" w:hint="eastAsia"/>
          <w:sz w:val="32"/>
          <w:szCs w:val="32"/>
        </w:rPr>
        <w:t>西安市</w:t>
      </w:r>
      <w:proofErr w:type="gramStart"/>
      <w:r w:rsidRPr="0087563E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87563E">
        <w:rPr>
          <w:rFonts w:ascii="仿宋_GB2312" w:eastAsia="仿宋_GB2312" w:hint="eastAsia"/>
          <w:sz w:val="32"/>
          <w:szCs w:val="32"/>
        </w:rPr>
        <w:t>东新城</w:t>
      </w:r>
      <w:proofErr w:type="gramStart"/>
      <w:r w:rsidRPr="0087563E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87563E">
        <w:rPr>
          <w:rFonts w:ascii="仿宋_GB2312" w:eastAsia="仿宋_GB2312" w:hint="eastAsia"/>
          <w:sz w:val="32"/>
          <w:szCs w:val="32"/>
        </w:rPr>
        <w:t>宝加油站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87563E" w:rsidRPr="0087563E">
        <w:rPr>
          <w:rFonts w:ascii="仿宋_GB2312" w:eastAsia="仿宋_GB2312" w:hint="eastAsia"/>
          <w:sz w:val="32"/>
          <w:szCs w:val="32"/>
        </w:rPr>
        <w:t>西安市沣东新城鑫宝加油站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</w:t>
      </w:r>
      <w:r w:rsidR="00F056C6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经</w:t>
      </w:r>
      <w:proofErr w:type="gramStart"/>
      <w:r w:rsidR="00F056C6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</w:t>
      </w:r>
      <w:proofErr w:type="gramEnd"/>
      <w:r w:rsidR="00F056C6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东新城生态环境局审议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，现批复如下：</w:t>
      </w:r>
    </w:p>
    <w:p w:rsidR="009310EC" w:rsidRPr="00B56549" w:rsidRDefault="009310EC" w:rsidP="002664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B56549">
        <w:rPr>
          <w:rFonts w:ascii="仿宋_GB2312" w:eastAsia="仿宋_GB2312" w:hAnsi="方正仿宋简体" w:cs="方正仿宋简体" w:hint="eastAsia"/>
          <w:kern w:val="0"/>
          <w:sz w:val="32"/>
          <w:szCs w:val="32"/>
        </w:rPr>
        <w:t>一、</w:t>
      </w:r>
      <w:r w:rsidR="0087563E" w:rsidRPr="00B56549">
        <w:rPr>
          <w:rFonts w:ascii="仿宋_GB2312" w:eastAsia="仿宋_GB2312" w:hint="eastAsia"/>
          <w:sz w:val="32"/>
          <w:szCs w:val="32"/>
        </w:rPr>
        <w:t>该</w:t>
      </w:r>
      <w:r w:rsidR="00544FAC" w:rsidRPr="00B56549">
        <w:rPr>
          <w:rFonts w:ascii="仿宋_GB2312" w:eastAsia="仿宋_GB2312" w:hint="eastAsia"/>
          <w:sz w:val="32"/>
          <w:szCs w:val="32"/>
        </w:rPr>
        <w:t>项目</w:t>
      </w:r>
      <w:r w:rsidR="00B61755" w:rsidRPr="00B56549">
        <w:rPr>
          <w:rFonts w:ascii="仿宋_GB2312" w:eastAsia="仿宋_GB2312" w:hAnsi="宋体" w:hint="eastAsia"/>
          <w:sz w:val="32"/>
          <w:szCs w:val="32"/>
        </w:rPr>
        <w:t>位于</w:t>
      </w:r>
      <w:proofErr w:type="gramStart"/>
      <w:r w:rsidRPr="00B56549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B56549">
        <w:rPr>
          <w:rFonts w:ascii="仿宋_GB2312" w:eastAsia="仿宋_GB2312" w:hAnsi="宋体" w:hint="eastAsia"/>
          <w:sz w:val="32"/>
          <w:szCs w:val="32"/>
        </w:rPr>
        <w:t>东</w:t>
      </w:r>
      <w:r w:rsidRPr="00B56549">
        <w:rPr>
          <w:rFonts w:ascii="仿宋_GB2312" w:eastAsia="仿宋_GB2312" w:hint="eastAsia"/>
          <w:sz w:val="32"/>
          <w:szCs w:val="32"/>
        </w:rPr>
        <w:t>新城</w:t>
      </w:r>
      <w:r w:rsidR="0087563E" w:rsidRPr="00B56549">
        <w:rPr>
          <w:rFonts w:ascii="仿宋_GB2312" w:eastAsia="仿宋_GB2312" w:hint="eastAsia"/>
          <w:sz w:val="32"/>
          <w:szCs w:val="32"/>
        </w:rPr>
        <w:t>三桥</w:t>
      </w:r>
      <w:proofErr w:type="gramStart"/>
      <w:r w:rsidR="008201EC" w:rsidRPr="00B56549">
        <w:rPr>
          <w:rFonts w:ascii="仿宋_GB2312" w:eastAsia="仿宋_GB2312" w:hint="eastAsia"/>
          <w:sz w:val="32"/>
          <w:szCs w:val="32"/>
        </w:rPr>
        <w:t>街办</w:t>
      </w:r>
      <w:r w:rsidR="0087563E" w:rsidRPr="00B56549">
        <w:rPr>
          <w:rFonts w:ascii="仿宋_GB2312" w:eastAsia="仿宋_GB2312" w:hint="eastAsia"/>
          <w:sz w:val="32"/>
          <w:szCs w:val="32"/>
        </w:rPr>
        <w:t>西宝</w:t>
      </w:r>
      <w:proofErr w:type="gramEnd"/>
      <w:r w:rsidR="0087563E" w:rsidRPr="00B56549">
        <w:rPr>
          <w:rFonts w:ascii="仿宋_GB2312" w:eastAsia="仿宋_GB2312" w:hint="eastAsia"/>
          <w:sz w:val="32"/>
          <w:szCs w:val="32"/>
        </w:rPr>
        <w:t>高速</w:t>
      </w:r>
      <w:proofErr w:type="gramStart"/>
      <w:r w:rsidR="0087563E" w:rsidRPr="00B56549">
        <w:rPr>
          <w:rFonts w:ascii="仿宋_GB2312" w:eastAsia="仿宋_GB2312" w:hint="eastAsia"/>
          <w:sz w:val="32"/>
          <w:szCs w:val="32"/>
        </w:rPr>
        <w:t>疏导</w:t>
      </w:r>
      <w:r w:rsidR="00A025A8" w:rsidRPr="00B56549">
        <w:rPr>
          <w:rFonts w:ascii="仿宋_GB2312" w:eastAsia="仿宋_GB2312" w:hint="eastAsia"/>
          <w:sz w:val="32"/>
          <w:szCs w:val="32"/>
        </w:rPr>
        <w:t>路</w:t>
      </w:r>
      <w:proofErr w:type="gramEnd"/>
      <w:r w:rsidR="0087563E" w:rsidRPr="00B56549">
        <w:rPr>
          <w:rFonts w:ascii="仿宋_GB2312" w:eastAsia="仿宋_GB2312" w:hint="eastAsia"/>
          <w:sz w:val="32"/>
          <w:szCs w:val="32"/>
        </w:rPr>
        <w:t>中段</w:t>
      </w:r>
      <w:r w:rsidR="00457F94" w:rsidRPr="00B56549">
        <w:rPr>
          <w:rFonts w:ascii="仿宋_GB2312" w:eastAsia="仿宋_GB2312" w:hint="eastAsia"/>
          <w:sz w:val="32"/>
          <w:szCs w:val="32"/>
        </w:rPr>
        <w:t>11号</w:t>
      </w:r>
      <w:r w:rsidR="003D111F" w:rsidRPr="00B56549">
        <w:rPr>
          <w:rFonts w:ascii="仿宋_GB2312" w:eastAsia="仿宋_GB2312" w:hint="eastAsia"/>
          <w:sz w:val="32"/>
          <w:szCs w:val="32"/>
        </w:rPr>
        <w:t>，</w:t>
      </w:r>
      <w:r w:rsidR="003B77AA" w:rsidRPr="00B56549">
        <w:rPr>
          <w:rFonts w:ascii="仿宋_GB2312" w:eastAsia="仿宋_GB2312" w:hint="eastAsia"/>
          <w:sz w:val="32"/>
          <w:szCs w:val="32"/>
        </w:rPr>
        <w:t>已建成并投入运营。</w:t>
      </w:r>
      <w:r w:rsidRPr="00B56549">
        <w:rPr>
          <w:rFonts w:ascii="仿宋_GB2312" w:eastAsia="仿宋_GB2312" w:hint="eastAsia"/>
          <w:sz w:val="32"/>
          <w:szCs w:val="32"/>
        </w:rPr>
        <w:t>项目总占地面积</w:t>
      </w:r>
      <w:r w:rsidR="00FE2C1C" w:rsidRPr="00B56549">
        <w:rPr>
          <w:rFonts w:ascii="仿宋_GB2312" w:eastAsia="仿宋_GB2312" w:hint="eastAsia"/>
          <w:sz w:val="32"/>
          <w:szCs w:val="32"/>
        </w:rPr>
        <w:t>约</w:t>
      </w:r>
      <w:r w:rsidR="005B59FC" w:rsidRPr="00B56549">
        <w:rPr>
          <w:rFonts w:ascii="仿宋_GB2312" w:eastAsia="仿宋_GB2312" w:hint="eastAsia"/>
          <w:sz w:val="32"/>
          <w:szCs w:val="32"/>
        </w:rPr>
        <w:t>4.75</w:t>
      </w:r>
      <w:r w:rsidR="00FE2C1C" w:rsidRPr="00B56549">
        <w:rPr>
          <w:rFonts w:ascii="仿宋_GB2312" w:eastAsia="仿宋_GB2312" w:hint="eastAsia"/>
          <w:sz w:val="32"/>
          <w:szCs w:val="32"/>
        </w:rPr>
        <w:t>亩</w:t>
      </w:r>
      <w:r w:rsidRPr="00B56549">
        <w:rPr>
          <w:rFonts w:ascii="仿宋_GB2312" w:eastAsia="仿宋_GB2312" w:hint="eastAsia"/>
          <w:sz w:val="32"/>
          <w:szCs w:val="32"/>
        </w:rPr>
        <w:t>，</w:t>
      </w:r>
      <w:r w:rsidR="001E66E0" w:rsidRPr="00B56549">
        <w:rPr>
          <w:rFonts w:ascii="仿宋_GB2312" w:eastAsia="仿宋_GB2312"/>
          <w:sz w:val="32"/>
          <w:szCs w:val="32"/>
        </w:rPr>
        <w:t>主要建设内容为</w:t>
      </w:r>
      <w:r w:rsidR="00C51BAD" w:rsidRPr="00B56549">
        <w:rPr>
          <w:rFonts w:ascii="仿宋_GB2312" w:eastAsia="仿宋_GB2312" w:hint="eastAsia"/>
          <w:sz w:val="32"/>
          <w:szCs w:val="32"/>
        </w:rPr>
        <w:t>油罐区</w:t>
      </w:r>
      <w:r w:rsidR="001E66E0" w:rsidRPr="00B56549">
        <w:rPr>
          <w:rFonts w:ascii="仿宋_GB2312" w:eastAsia="仿宋_GB2312"/>
          <w:sz w:val="32"/>
          <w:szCs w:val="32"/>
        </w:rPr>
        <w:t>、加油</w:t>
      </w:r>
      <w:r w:rsidR="00A025A8" w:rsidRPr="00B56549">
        <w:rPr>
          <w:rFonts w:ascii="仿宋_GB2312" w:eastAsia="仿宋_GB2312" w:hint="eastAsia"/>
          <w:sz w:val="32"/>
          <w:szCs w:val="32"/>
        </w:rPr>
        <w:t>区</w:t>
      </w:r>
      <w:r w:rsidR="001E66E0" w:rsidRPr="00B56549">
        <w:rPr>
          <w:rFonts w:ascii="仿宋_GB2312" w:eastAsia="仿宋_GB2312"/>
          <w:sz w:val="32"/>
          <w:szCs w:val="32"/>
        </w:rPr>
        <w:t>、</w:t>
      </w:r>
      <w:r w:rsidR="00A025A8" w:rsidRPr="00B56549">
        <w:rPr>
          <w:rFonts w:ascii="仿宋_GB2312" w:eastAsia="仿宋_GB2312" w:hint="eastAsia"/>
          <w:sz w:val="32"/>
          <w:szCs w:val="32"/>
        </w:rPr>
        <w:t>加油站房、</w:t>
      </w:r>
      <w:r w:rsidR="00EC202A" w:rsidRPr="00B56549">
        <w:rPr>
          <w:rFonts w:ascii="仿宋_GB2312" w:eastAsia="仿宋_GB2312" w:hint="eastAsia"/>
          <w:sz w:val="32"/>
          <w:szCs w:val="32"/>
        </w:rPr>
        <w:t>卸油</w:t>
      </w:r>
      <w:r w:rsidR="00A025A8" w:rsidRPr="00B56549">
        <w:rPr>
          <w:rFonts w:ascii="仿宋_GB2312" w:eastAsia="仿宋_GB2312" w:hint="eastAsia"/>
          <w:sz w:val="32"/>
          <w:szCs w:val="32"/>
        </w:rPr>
        <w:t>区</w:t>
      </w:r>
      <w:r w:rsidR="00483F10" w:rsidRPr="00B56549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483F10" w:rsidRPr="00B56549">
        <w:rPr>
          <w:rFonts w:ascii="仿宋_GB2312" w:eastAsia="仿宋_GB2312" w:hint="eastAsia"/>
          <w:sz w:val="32"/>
          <w:szCs w:val="32"/>
        </w:rPr>
        <w:t>洗车区</w:t>
      </w:r>
      <w:proofErr w:type="gramEnd"/>
      <w:r w:rsidR="005B2E47" w:rsidRPr="00B56549">
        <w:rPr>
          <w:rFonts w:ascii="仿宋_GB2312" w:eastAsia="仿宋_GB2312" w:hint="eastAsia"/>
          <w:sz w:val="32"/>
          <w:szCs w:val="32"/>
        </w:rPr>
        <w:t>等</w:t>
      </w:r>
      <w:r w:rsidR="007473BF" w:rsidRPr="00B56549">
        <w:rPr>
          <w:rFonts w:ascii="仿宋_GB2312" w:eastAsia="仿宋_GB2312" w:hint="eastAsia"/>
          <w:sz w:val="32"/>
          <w:szCs w:val="32"/>
        </w:rPr>
        <w:t>，共</w:t>
      </w:r>
      <w:r w:rsidR="00C35F64" w:rsidRPr="00B56549">
        <w:rPr>
          <w:rFonts w:ascii="仿宋_GB2312" w:eastAsia="仿宋_GB2312" w:hint="eastAsia"/>
          <w:sz w:val="32"/>
          <w:szCs w:val="32"/>
        </w:rPr>
        <w:t>4</w:t>
      </w:r>
      <w:r w:rsidR="007473BF" w:rsidRPr="00B56549">
        <w:rPr>
          <w:rFonts w:ascii="仿宋_GB2312" w:eastAsia="仿宋_GB2312" w:hint="eastAsia"/>
          <w:sz w:val="32"/>
          <w:szCs w:val="32"/>
        </w:rPr>
        <w:t>台加油机、2个</w:t>
      </w:r>
      <w:r w:rsidR="00C35F64" w:rsidRPr="00B56549">
        <w:rPr>
          <w:rFonts w:ascii="仿宋_GB2312" w:eastAsia="仿宋_GB2312" w:hint="eastAsia"/>
          <w:sz w:val="32"/>
          <w:szCs w:val="32"/>
        </w:rPr>
        <w:t>3</w:t>
      </w:r>
      <w:r w:rsidR="007473BF" w:rsidRPr="00B56549">
        <w:rPr>
          <w:rFonts w:ascii="仿宋_GB2312" w:eastAsia="仿宋_GB2312" w:hint="eastAsia"/>
          <w:sz w:val="32"/>
          <w:szCs w:val="32"/>
        </w:rPr>
        <w:t>0</w:t>
      </w:r>
      <w:r w:rsidR="007473BF" w:rsidRPr="00B56549">
        <w:rPr>
          <w:rFonts w:eastAsia="仿宋_GB2312"/>
          <w:bCs/>
          <w:sz w:val="32"/>
          <w:szCs w:val="32"/>
          <w:lang w:bidi="ar"/>
        </w:rPr>
        <w:t xml:space="preserve"> m</w:t>
      </w:r>
      <w:r w:rsidR="007473BF" w:rsidRPr="00B56549">
        <w:rPr>
          <w:rFonts w:eastAsia="仿宋_GB2312" w:hint="eastAsia"/>
          <w:bCs/>
          <w:sz w:val="32"/>
          <w:szCs w:val="32"/>
          <w:vertAlign w:val="superscript"/>
          <w:lang w:bidi="ar"/>
        </w:rPr>
        <w:t>3</w:t>
      </w:r>
      <w:r w:rsidR="007473BF" w:rsidRPr="00B56549">
        <w:rPr>
          <w:rFonts w:ascii="仿宋_GB2312" w:eastAsia="仿宋_GB2312" w:hint="eastAsia"/>
          <w:sz w:val="32"/>
          <w:szCs w:val="32"/>
        </w:rPr>
        <w:t>汽油储罐、</w:t>
      </w:r>
      <w:r w:rsidR="00C35F64" w:rsidRPr="00B56549">
        <w:rPr>
          <w:rFonts w:ascii="仿宋_GB2312" w:eastAsia="仿宋_GB2312" w:hint="eastAsia"/>
          <w:sz w:val="32"/>
          <w:szCs w:val="32"/>
        </w:rPr>
        <w:t>2</w:t>
      </w:r>
      <w:r w:rsidR="007473BF" w:rsidRPr="00B56549">
        <w:rPr>
          <w:rFonts w:ascii="仿宋_GB2312" w:eastAsia="仿宋_GB2312" w:hint="eastAsia"/>
          <w:sz w:val="32"/>
          <w:szCs w:val="32"/>
        </w:rPr>
        <w:t>个30</w:t>
      </w:r>
      <w:r w:rsidR="007473BF" w:rsidRPr="00B56549">
        <w:rPr>
          <w:rFonts w:eastAsia="仿宋_GB2312"/>
          <w:bCs/>
          <w:sz w:val="32"/>
          <w:szCs w:val="32"/>
          <w:lang w:bidi="ar"/>
        </w:rPr>
        <w:t xml:space="preserve"> m</w:t>
      </w:r>
      <w:r w:rsidR="007473BF" w:rsidRPr="00B56549">
        <w:rPr>
          <w:rFonts w:eastAsia="仿宋_GB2312" w:hint="eastAsia"/>
          <w:bCs/>
          <w:sz w:val="32"/>
          <w:szCs w:val="32"/>
          <w:vertAlign w:val="superscript"/>
          <w:lang w:bidi="ar"/>
        </w:rPr>
        <w:t>3</w:t>
      </w:r>
      <w:r w:rsidR="007473BF" w:rsidRPr="00B56549">
        <w:rPr>
          <w:rFonts w:ascii="仿宋_GB2312" w:eastAsia="仿宋_GB2312" w:hint="eastAsia"/>
          <w:sz w:val="32"/>
          <w:szCs w:val="32"/>
        </w:rPr>
        <w:t>柴油储罐</w:t>
      </w:r>
      <w:r w:rsidR="002E19F9" w:rsidRPr="00B56549">
        <w:rPr>
          <w:rFonts w:ascii="仿宋_GB2312" w:eastAsia="仿宋_GB2312" w:hint="eastAsia"/>
          <w:sz w:val="32"/>
          <w:szCs w:val="32"/>
        </w:rPr>
        <w:t>，运营后可年销售汽油</w:t>
      </w:r>
      <w:r w:rsidR="00C35F64" w:rsidRPr="00B56549">
        <w:rPr>
          <w:rFonts w:ascii="仿宋_GB2312" w:eastAsia="仿宋_GB2312" w:hint="eastAsia"/>
          <w:sz w:val="32"/>
          <w:szCs w:val="32"/>
        </w:rPr>
        <w:t>2</w:t>
      </w:r>
      <w:r w:rsidR="002E19F9" w:rsidRPr="00B56549">
        <w:rPr>
          <w:rFonts w:ascii="仿宋_GB2312" w:eastAsia="仿宋_GB2312" w:hint="eastAsia"/>
          <w:sz w:val="32"/>
          <w:szCs w:val="32"/>
        </w:rPr>
        <w:t>000吨，柴油</w:t>
      </w:r>
      <w:r w:rsidR="00C35F64" w:rsidRPr="00B56549">
        <w:rPr>
          <w:rFonts w:ascii="仿宋_GB2312" w:eastAsia="仿宋_GB2312" w:hint="eastAsia"/>
          <w:sz w:val="32"/>
          <w:szCs w:val="32"/>
        </w:rPr>
        <w:t>10</w:t>
      </w:r>
      <w:r w:rsidR="002E19F9" w:rsidRPr="00B56549">
        <w:rPr>
          <w:rFonts w:ascii="仿宋_GB2312" w:eastAsia="仿宋_GB2312" w:hint="eastAsia"/>
          <w:sz w:val="32"/>
          <w:szCs w:val="32"/>
        </w:rPr>
        <w:t>00吨</w:t>
      </w:r>
      <w:r w:rsidR="00483F10" w:rsidRPr="00B56549">
        <w:rPr>
          <w:rFonts w:ascii="仿宋_GB2312" w:eastAsia="仿宋_GB2312" w:hint="eastAsia"/>
          <w:sz w:val="32"/>
          <w:szCs w:val="32"/>
        </w:rPr>
        <w:t>，洗车10800辆</w:t>
      </w:r>
      <w:r w:rsidRPr="00B56549">
        <w:rPr>
          <w:rFonts w:ascii="仿宋_GB2312" w:eastAsia="仿宋_GB2312" w:hint="eastAsia"/>
          <w:sz w:val="32"/>
          <w:szCs w:val="32"/>
        </w:rPr>
        <w:t>。项目总投资</w:t>
      </w:r>
      <w:r w:rsidR="00CB6112" w:rsidRPr="00B56549">
        <w:rPr>
          <w:rFonts w:ascii="仿宋_GB2312" w:eastAsia="仿宋_GB2312" w:hint="eastAsia"/>
          <w:sz w:val="32"/>
          <w:szCs w:val="32"/>
        </w:rPr>
        <w:t>100</w:t>
      </w:r>
      <w:r w:rsidRPr="00B56549">
        <w:rPr>
          <w:rFonts w:ascii="仿宋_GB2312" w:eastAsia="仿宋_GB2312" w:hAnsi="方正仿宋简体" w:cs="方正仿宋简体" w:hint="eastAsia"/>
          <w:kern w:val="0"/>
          <w:sz w:val="32"/>
          <w:szCs w:val="32"/>
        </w:rPr>
        <w:t>万元，其中环保投资</w:t>
      </w:r>
      <w:r w:rsidR="00CB6112" w:rsidRPr="00B56549">
        <w:rPr>
          <w:rFonts w:ascii="仿宋_GB2312" w:eastAsia="仿宋_GB2312" w:hint="eastAsia"/>
          <w:sz w:val="32"/>
          <w:szCs w:val="32"/>
        </w:rPr>
        <w:t>21.5</w:t>
      </w:r>
      <w:r w:rsidRPr="00B56549">
        <w:rPr>
          <w:rFonts w:ascii="仿宋_GB2312" w:eastAsia="仿宋_GB2312" w:hAnsi="方正仿宋简体" w:cs="方正仿宋简体" w:hint="eastAsia"/>
          <w:kern w:val="0"/>
          <w:sz w:val="32"/>
          <w:szCs w:val="32"/>
        </w:rPr>
        <w:t>万元。</w:t>
      </w:r>
    </w:p>
    <w:p w:rsidR="009310EC" w:rsidRPr="00B56549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kern w:val="0"/>
          <w:sz w:val="32"/>
          <w:szCs w:val="32"/>
        </w:rPr>
      </w:pPr>
      <w:r w:rsidRPr="00B56549">
        <w:rPr>
          <w:rFonts w:ascii="仿宋_GB2312" w:eastAsia="仿宋_GB2312" w:hAnsi="方正仿宋简体" w:cs="方正仿宋简体" w:hint="eastAsia"/>
          <w:kern w:val="0"/>
          <w:sz w:val="32"/>
          <w:szCs w:val="32"/>
        </w:rPr>
        <w:t>原则同意该项目按照报告表中所列的地点、性质、规模，</w:t>
      </w:r>
      <w:r w:rsidRPr="00B56549">
        <w:rPr>
          <w:rFonts w:ascii="仿宋_GB2312" w:eastAsia="仿宋_GB2312" w:cs="TT42ECo00" w:hint="eastAsia"/>
          <w:kern w:val="0"/>
          <w:sz w:val="32"/>
          <w:szCs w:val="32"/>
        </w:rPr>
        <w:t>建设和运行时拟采取的环境保护措施。</w:t>
      </w:r>
    </w:p>
    <w:p w:rsidR="009310EC" w:rsidRPr="00B56549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56549">
        <w:rPr>
          <w:rFonts w:ascii="仿宋_GB2312" w:eastAsia="仿宋_GB2312" w:cs="TT42ECo00" w:hint="eastAsia"/>
          <w:kern w:val="0"/>
          <w:sz w:val="32"/>
          <w:szCs w:val="32"/>
        </w:rPr>
        <w:t>二、</w:t>
      </w:r>
      <w:r w:rsidR="007D70C7" w:rsidRPr="00B56549">
        <w:rPr>
          <w:rFonts w:ascii="仿宋_GB2312" w:eastAsia="仿宋_GB2312" w:cs="TT42ECo00" w:hint="eastAsia"/>
          <w:kern w:val="0"/>
          <w:sz w:val="32"/>
          <w:szCs w:val="32"/>
        </w:rPr>
        <w:t>项目应全面落实</w:t>
      </w:r>
      <w:r w:rsidR="007D70C7" w:rsidRPr="00B56549">
        <w:rPr>
          <w:rFonts w:ascii="仿宋_GB2312" w:eastAsia="仿宋_GB2312" w:hint="eastAsia"/>
          <w:sz w:val="32"/>
          <w:szCs w:val="32"/>
        </w:rPr>
        <w:t>“</w:t>
      </w:r>
      <w:r w:rsidR="007D70C7" w:rsidRPr="00B56549">
        <w:rPr>
          <w:rFonts w:ascii="仿宋_GB2312" w:eastAsia="仿宋_GB2312" w:hAnsi="宋体" w:hint="eastAsia"/>
          <w:sz w:val="32"/>
          <w:szCs w:val="32"/>
        </w:rPr>
        <w:t>报告表</w:t>
      </w:r>
      <w:r w:rsidR="007D70C7" w:rsidRPr="00B56549">
        <w:rPr>
          <w:rFonts w:ascii="仿宋_GB2312" w:eastAsia="仿宋_GB2312" w:hint="eastAsia"/>
          <w:sz w:val="32"/>
          <w:szCs w:val="32"/>
        </w:rPr>
        <w:t>”</w:t>
      </w:r>
      <w:r w:rsidR="007D70C7" w:rsidRPr="00B56549">
        <w:rPr>
          <w:rFonts w:ascii="仿宋_GB2312" w:eastAsia="仿宋_GB2312" w:cs="TT42ECo00" w:hint="eastAsia"/>
          <w:kern w:val="0"/>
          <w:sz w:val="32"/>
          <w:szCs w:val="32"/>
        </w:rPr>
        <w:t>提出的各项环境保护要求，确保各项污染物达标排放。在运营中重点做好以下工作：</w:t>
      </w:r>
      <w:r w:rsidR="007D70C7" w:rsidRPr="00B56549">
        <w:rPr>
          <w:rFonts w:ascii="仿宋_GB2312" w:eastAsia="仿宋_GB2312" w:cs="TT42ECo00" w:hint="eastAsia"/>
          <w:kern w:val="0"/>
          <w:sz w:val="32"/>
          <w:szCs w:val="32"/>
        </w:rPr>
        <w:cr/>
        <w:t xml:space="preserve">    </w:t>
      </w:r>
      <w:r w:rsidRPr="00B56549">
        <w:rPr>
          <w:rFonts w:ascii="仿宋_GB2312" w:eastAsia="仿宋_GB2312" w:hAnsi="宋体" w:hint="eastAsia"/>
          <w:sz w:val="32"/>
          <w:szCs w:val="32"/>
        </w:rPr>
        <w:t>（一）</w:t>
      </w:r>
      <w:r w:rsidR="005E594C" w:rsidRPr="00B56549">
        <w:rPr>
          <w:rFonts w:ascii="仿宋_GB2312" w:eastAsia="仿宋_GB2312" w:hAnsi="宋体" w:hint="eastAsia"/>
          <w:sz w:val="32"/>
          <w:szCs w:val="32"/>
        </w:rPr>
        <w:t>优先</w:t>
      </w:r>
      <w:r w:rsidRPr="00B56549">
        <w:rPr>
          <w:rFonts w:ascii="仿宋_GB2312" w:eastAsia="仿宋_GB2312" w:hAnsi="宋体" w:hint="eastAsia"/>
          <w:sz w:val="32"/>
          <w:szCs w:val="32"/>
        </w:rPr>
        <w:t>采用低噪声设备、基础减振等措施，加强设备维护和保养，确保噪声达标排放。</w:t>
      </w:r>
    </w:p>
    <w:p w:rsidR="009310EC" w:rsidRPr="00B56549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56549">
        <w:rPr>
          <w:rFonts w:ascii="仿宋_GB2312" w:eastAsia="仿宋_GB2312" w:hAnsi="宋体" w:hint="eastAsia"/>
          <w:sz w:val="32"/>
          <w:szCs w:val="32"/>
        </w:rPr>
        <w:t>（二）</w:t>
      </w:r>
      <w:r w:rsidR="00897662" w:rsidRPr="00B56549">
        <w:rPr>
          <w:rFonts w:ascii="仿宋_GB2312" w:eastAsia="仿宋_GB2312" w:hAnsi="宋体"/>
          <w:sz w:val="32"/>
          <w:szCs w:val="32"/>
        </w:rPr>
        <w:t>油罐</w:t>
      </w:r>
      <w:r w:rsidR="005768A5" w:rsidRPr="00B56549">
        <w:rPr>
          <w:rFonts w:ascii="仿宋_GB2312" w:eastAsia="仿宋_GB2312" w:hAnsi="宋体" w:hint="eastAsia"/>
          <w:sz w:val="32"/>
          <w:szCs w:val="32"/>
        </w:rPr>
        <w:t>车</w:t>
      </w:r>
      <w:r w:rsidR="00897662" w:rsidRPr="00B56549">
        <w:rPr>
          <w:rFonts w:ascii="仿宋_GB2312" w:eastAsia="仿宋_GB2312" w:hAnsi="宋体"/>
          <w:sz w:val="32"/>
          <w:szCs w:val="32"/>
        </w:rPr>
        <w:t>卸油</w:t>
      </w:r>
      <w:r w:rsidR="002D7307" w:rsidRPr="00B56549">
        <w:rPr>
          <w:rFonts w:ascii="仿宋_GB2312" w:eastAsia="仿宋_GB2312" w:hAnsi="宋体" w:hint="eastAsia"/>
          <w:sz w:val="32"/>
          <w:szCs w:val="32"/>
        </w:rPr>
        <w:t>废气采用</w:t>
      </w:r>
      <w:r w:rsidR="00897662" w:rsidRPr="00B56549">
        <w:rPr>
          <w:rFonts w:ascii="仿宋_GB2312" w:eastAsia="仿宋_GB2312" w:hAnsi="宋体"/>
          <w:sz w:val="32"/>
          <w:szCs w:val="32"/>
        </w:rPr>
        <w:t>一次油气回收系统</w:t>
      </w:r>
      <w:r w:rsidR="00972C81" w:rsidRPr="00B56549">
        <w:rPr>
          <w:rFonts w:ascii="仿宋_GB2312" w:eastAsia="仿宋_GB2312" w:hAnsi="宋体" w:hint="eastAsia"/>
          <w:sz w:val="32"/>
          <w:szCs w:val="32"/>
        </w:rPr>
        <w:t>处置</w:t>
      </w:r>
      <w:r w:rsidR="00897662" w:rsidRPr="00B56549">
        <w:rPr>
          <w:rFonts w:ascii="仿宋_GB2312" w:eastAsia="仿宋_GB2312" w:hAnsi="宋体"/>
          <w:sz w:val="32"/>
          <w:szCs w:val="32"/>
        </w:rPr>
        <w:t>；加油</w:t>
      </w:r>
      <w:r w:rsidR="002D7307" w:rsidRPr="00B56549">
        <w:rPr>
          <w:rFonts w:ascii="仿宋_GB2312" w:eastAsia="仿宋_GB2312" w:hAnsi="宋体" w:hint="eastAsia"/>
          <w:sz w:val="32"/>
          <w:szCs w:val="32"/>
        </w:rPr>
        <w:t>废气采用</w:t>
      </w:r>
      <w:r w:rsidR="00897662" w:rsidRPr="00B56549">
        <w:rPr>
          <w:rFonts w:ascii="仿宋_GB2312" w:eastAsia="仿宋_GB2312" w:hAnsi="宋体"/>
          <w:sz w:val="32"/>
          <w:szCs w:val="32"/>
        </w:rPr>
        <w:t>二次油气回收系统</w:t>
      </w:r>
      <w:r w:rsidR="00972C81" w:rsidRPr="00B56549">
        <w:rPr>
          <w:rFonts w:ascii="仿宋_GB2312" w:eastAsia="仿宋_GB2312" w:hAnsi="宋体" w:hint="eastAsia"/>
          <w:sz w:val="32"/>
          <w:szCs w:val="32"/>
        </w:rPr>
        <w:t>处置</w:t>
      </w:r>
      <w:r w:rsidR="00897662" w:rsidRPr="00B56549">
        <w:rPr>
          <w:rFonts w:ascii="仿宋_GB2312" w:eastAsia="仿宋_GB2312" w:hAnsi="宋体"/>
          <w:sz w:val="32"/>
          <w:szCs w:val="32"/>
        </w:rPr>
        <w:t>；</w:t>
      </w:r>
      <w:r w:rsidR="005768A5" w:rsidRPr="00B56549">
        <w:rPr>
          <w:rFonts w:ascii="仿宋_GB2312" w:eastAsia="仿宋_GB2312" w:hAnsi="宋体" w:hint="eastAsia"/>
          <w:sz w:val="32"/>
          <w:szCs w:val="32"/>
        </w:rPr>
        <w:t>储油罐</w:t>
      </w:r>
      <w:r w:rsidR="00897662" w:rsidRPr="00B56549">
        <w:rPr>
          <w:rFonts w:ascii="仿宋_GB2312" w:eastAsia="仿宋_GB2312" w:hAnsi="宋体"/>
          <w:sz w:val="32"/>
          <w:szCs w:val="32"/>
        </w:rPr>
        <w:t>大小呼吸</w:t>
      </w:r>
      <w:r w:rsidR="002D7307" w:rsidRPr="00B56549">
        <w:rPr>
          <w:rFonts w:ascii="仿宋_GB2312" w:eastAsia="仿宋_GB2312" w:hAnsi="宋体" w:hint="eastAsia"/>
          <w:sz w:val="32"/>
          <w:szCs w:val="32"/>
        </w:rPr>
        <w:t>废气采用</w:t>
      </w:r>
      <w:r w:rsidR="00897662" w:rsidRPr="00B56549">
        <w:rPr>
          <w:rFonts w:ascii="仿宋_GB2312" w:eastAsia="仿宋_GB2312" w:hAnsi="宋体"/>
          <w:sz w:val="32"/>
          <w:szCs w:val="32"/>
        </w:rPr>
        <w:t>三次油</w:t>
      </w:r>
      <w:r w:rsidR="00897662" w:rsidRPr="00B56549">
        <w:rPr>
          <w:rFonts w:ascii="仿宋_GB2312" w:eastAsia="仿宋_GB2312" w:hAnsi="宋体"/>
          <w:sz w:val="32"/>
          <w:szCs w:val="32"/>
        </w:rPr>
        <w:lastRenderedPageBreak/>
        <w:t>气回收系统和呼吸管</w:t>
      </w:r>
      <w:r w:rsidR="00972C81" w:rsidRPr="00B56549">
        <w:rPr>
          <w:rFonts w:ascii="仿宋_GB2312" w:eastAsia="仿宋_GB2312" w:hAnsi="宋体" w:hint="eastAsia"/>
          <w:sz w:val="32"/>
          <w:szCs w:val="32"/>
        </w:rPr>
        <w:t>处置</w:t>
      </w:r>
      <w:r w:rsidR="0031423E" w:rsidRPr="00B56549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B56549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56549">
        <w:rPr>
          <w:rFonts w:ascii="仿宋_GB2312" w:eastAsia="仿宋_GB2312" w:hAnsi="宋体" w:hint="eastAsia"/>
          <w:sz w:val="32"/>
          <w:szCs w:val="32"/>
        </w:rPr>
        <w:t>（三）生活垃圾应分类收集处置。</w:t>
      </w:r>
      <w:r w:rsidR="00873443">
        <w:rPr>
          <w:rFonts w:ascii="仿宋_GB2312" w:eastAsia="仿宋_GB2312" w:hAnsi="宋体" w:hint="eastAsia"/>
          <w:sz w:val="32"/>
          <w:szCs w:val="32"/>
        </w:rPr>
        <w:t>由有资质单位上门</w:t>
      </w:r>
      <w:proofErr w:type="gramStart"/>
      <w:r w:rsidR="00873443">
        <w:rPr>
          <w:rFonts w:ascii="仿宋_GB2312" w:eastAsia="仿宋_GB2312" w:hAnsi="宋体" w:hint="eastAsia"/>
          <w:sz w:val="32"/>
          <w:szCs w:val="32"/>
        </w:rPr>
        <w:t>清罐并将</w:t>
      </w:r>
      <w:r w:rsidR="00BC113E" w:rsidRPr="00B56549">
        <w:rPr>
          <w:rFonts w:ascii="仿宋_GB2312" w:eastAsia="仿宋_GB2312" w:hAnsi="宋体" w:hint="eastAsia"/>
          <w:sz w:val="32"/>
          <w:szCs w:val="32"/>
        </w:rPr>
        <w:t>清罐</w:t>
      </w:r>
      <w:proofErr w:type="gramEnd"/>
      <w:r w:rsidR="00CE7E62" w:rsidRPr="00B56549">
        <w:rPr>
          <w:rFonts w:ascii="仿宋_GB2312" w:eastAsia="仿宋_GB2312" w:hAnsi="宋体" w:hint="eastAsia"/>
          <w:sz w:val="32"/>
          <w:szCs w:val="32"/>
        </w:rPr>
        <w:t>残</w:t>
      </w:r>
      <w:r w:rsidR="00BC113E" w:rsidRPr="00B56549">
        <w:rPr>
          <w:rFonts w:ascii="仿宋_GB2312" w:eastAsia="仿宋_GB2312" w:hAnsi="宋体" w:hint="eastAsia"/>
          <w:sz w:val="32"/>
          <w:szCs w:val="32"/>
        </w:rPr>
        <w:t>渣</w:t>
      </w:r>
      <w:r w:rsidR="00873443">
        <w:rPr>
          <w:rFonts w:ascii="仿宋_GB2312" w:eastAsia="仿宋_GB2312" w:hAnsi="宋体" w:hint="eastAsia"/>
          <w:sz w:val="32"/>
          <w:szCs w:val="32"/>
        </w:rPr>
        <w:t>带走处置；</w:t>
      </w:r>
      <w:r w:rsidR="00CB67CE" w:rsidRPr="00B56549">
        <w:rPr>
          <w:rFonts w:ascii="仿宋_GB2312" w:eastAsia="仿宋_GB2312" w:hAnsi="宋体" w:hint="eastAsia"/>
          <w:sz w:val="32"/>
          <w:szCs w:val="32"/>
        </w:rPr>
        <w:t>废活性炭、</w:t>
      </w:r>
      <w:r w:rsidR="00ED0C45" w:rsidRPr="00B56549">
        <w:rPr>
          <w:rFonts w:ascii="仿宋_GB2312" w:eastAsia="仿宋_GB2312" w:hAnsi="宋体" w:hint="eastAsia"/>
          <w:sz w:val="32"/>
          <w:szCs w:val="32"/>
        </w:rPr>
        <w:t>废</w:t>
      </w:r>
      <w:r w:rsidR="007A0ABA" w:rsidRPr="00B56549">
        <w:rPr>
          <w:rFonts w:ascii="仿宋_GB2312" w:eastAsia="仿宋_GB2312" w:hAnsi="宋体" w:hint="eastAsia"/>
          <w:sz w:val="32"/>
          <w:szCs w:val="32"/>
        </w:rPr>
        <w:t>含油手套等</w:t>
      </w:r>
      <w:r w:rsidRPr="00B56549">
        <w:rPr>
          <w:rFonts w:ascii="仿宋_GB2312" w:eastAsia="仿宋_GB2312" w:hAnsi="宋体" w:hint="eastAsia"/>
          <w:sz w:val="32"/>
          <w:szCs w:val="32"/>
        </w:rPr>
        <w:t>危险废物应设置</w:t>
      </w:r>
      <w:r w:rsidR="007A0ABA" w:rsidRPr="00B56549">
        <w:rPr>
          <w:rFonts w:ascii="仿宋_GB2312" w:eastAsia="仿宋_GB2312" w:hAnsi="宋体" w:hint="eastAsia"/>
          <w:sz w:val="32"/>
          <w:szCs w:val="32"/>
        </w:rPr>
        <w:t>符合《危险废物贮存污染控制标准》</w:t>
      </w:r>
      <w:r w:rsidR="005D1093" w:rsidRPr="00B56549">
        <w:rPr>
          <w:rFonts w:ascii="仿宋_GB2312" w:eastAsia="仿宋_GB2312" w:hAnsi="宋体" w:hint="eastAsia"/>
          <w:sz w:val="32"/>
          <w:szCs w:val="32"/>
        </w:rPr>
        <w:t>（GB18597-2001）</w:t>
      </w:r>
      <w:r w:rsidR="00BD04DB" w:rsidRPr="00B56549">
        <w:rPr>
          <w:rFonts w:ascii="仿宋_GB2312" w:eastAsia="仿宋_GB2312" w:hAnsi="宋体" w:hint="eastAsia"/>
          <w:sz w:val="32"/>
          <w:szCs w:val="32"/>
        </w:rPr>
        <w:t>及其修改单中相关要求</w:t>
      </w:r>
      <w:r w:rsidR="007A0ABA" w:rsidRPr="00B56549">
        <w:rPr>
          <w:rFonts w:ascii="仿宋_GB2312" w:eastAsia="仿宋_GB2312" w:hAnsi="宋体" w:hint="eastAsia"/>
          <w:sz w:val="32"/>
          <w:szCs w:val="32"/>
        </w:rPr>
        <w:t>的设施暂存，</w:t>
      </w:r>
      <w:r w:rsidRPr="00B56549">
        <w:rPr>
          <w:rFonts w:ascii="仿宋_GB2312" w:eastAsia="仿宋_GB2312" w:hAnsi="宋体" w:hint="eastAsia"/>
          <w:sz w:val="32"/>
          <w:szCs w:val="32"/>
        </w:rPr>
        <w:t>定期交由有资质单位处置。</w:t>
      </w:r>
    </w:p>
    <w:p w:rsidR="004C355D" w:rsidRPr="00B56549" w:rsidRDefault="009310EC" w:rsidP="004C355D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56549">
        <w:rPr>
          <w:rFonts w:ascii="仿宋_GB2312" w:eastAsia="仿宋_GB2312" w:hAnsi="宋体" w:hint="eastAsia"/>
          <w:sz w:val="32"/>
          <w:szCs w:val="32"/>
        </w:rPr>
        <w:t>（四）</w:t>
      </w:r>
      <w:r w:rsidR="00C74104" w:rsidRPr="00B56549">
        <w:rPr>
          <w:rFonts w:ascii="仿宋_GB2312" w:eastAsia="仿宋_GB2312" w:hAnsi="宋体" w:hint="eastAsia"/>
          <w:sz w:val="32"/>
          <w:szCs w:val="32"/>
        </w:rPr>
        <w:t>采取雨污分流，</w:t>
      </w:r>
      <w:r w:rsidR="00F56102" w:rsidRPr="00B56549">
        <w:rPr>
          <w:rFonts w:ascii="仿宋_GB2312" w:eastAsia="仿宋_GB2312" w:hAnsi="宋体" w:hint="eastAsia"/>
          <w:sz w:val="32"/>
          <w:szCs w:val="32"/>
        </w:rPr>
        <w:t>生活污水</w:t>
      </w:r>
      <w:r w:rsidR="003D6523" w:rsidRPr="00B56549">
        <w:rPr>
          <w:rFonts w:ascii="仿宋_GB2312" w:eastAsia="仿宋_GB2312" w:hAnsi="宋体" w:hint="eastAsia"/>
          <w:sz w:val="32"/>
          <w:szCs w:val="32"/>
        </w:rPr>
        <w:t>经</w:t>
      </w:r>
      <w:r w:rsidR="00F56102" w:rsidRPr="00B56549">
        <w:rPr>
          <w:rFonts w:ascii="仿宋_GB2312" w:eastAsia="仿宋_GB2312" w:hAnsi="宋体" w:hint="eastAsia"/>
          <w:sz w:val="32"/>
          <w:szCs w:val="32"/>
        </w:rPr>
        <w:t>化粪池处理</w:t>
      </w:r>
      <w:r w:rsidR="003D6523" w:rsidRPr="00B56549">
        <w:rPr>
          <w:rFonts w:ascii="仿宋_GB2312" w:eastAsia="仿宋_GB2312" w:hAnsi="宋体" w:hint="eastAsia"/>
          <w:sz w:val="32"/>
          <w:szCs w:val="32"/>
        </w:rPr>
        <w:t>后</w:t>
      </w:r>
      <w:r w:rsidR="005866EE" w:rsidRPr="00B56549">
        <w:rPr>
          <w:rFonts w:ascii="仿宋_GB2312" w:eastAsia="仿宋_GB2312" w:hAnsi="宋体" w:hint="eastAsia"/>
          <w:sz w:val="32"/>
          <w:szCs w:val="32"/>
        </w:rPr>
        <w:t>通过</w:t>
      </w:r>
      <w:r w:rsidR="004C355D" w:rsidRPr="00B56549">
        <w:rPr>
          <w:rFonts w:ascii="仿宋_GB2312" w:eastAsia="仿宋_GB2312" w:hAnsi="宋体" w:hint="eastAsia"/>
          <w:sz w:val="32"/>
          <w:szCs w:val="32"/>
        </w:rPr>
        <w:t>市政管网</w:t>
      </w:r>
      <w:r w:rsidR="005866EE" w:rsidRPr="00B56549">
        <w:rPr>
          <w:rFonts w:ascii="仿宋_GB2312" w:eastAsia="仿宋_GB2312" w:hAnsi="宋体" w:hint="eastAsia"/>
          <w:sz w:val="32"/>
          <w:szCs w:val="32"/>
        </w:rPr>
        <w:t>排放</w:t>
      </w:r>
      <w:r w:rsidR="004C355D" w:rsidRPr="00B56549">
        <w:rPr>
          <w:rFonts w:ascii="仿宋_GB2312" w:eastAsia="仿宋_GB2312" w:hAnsi="宋体" w:hint="eastAsia"/>
          <w:sz w:val="32"/>
          <w:szCs w:val="32"/>
        </w:rPr>
        <w:t>。</w:t>
      </w:r>
      <w:r w:rsidR="005866EE" w:rsidRPr="00B56549">
        <w:rPr>
          <w:rFonts w:ascii="仿宋_GB2312" w:eastAsia="仿宋_GB2312" w:hAnsi="宋体" w:hint="eastAsia"/>
          <w:sz w:val="32"/>
          <w:szCs w:val="32"/>
        </w:rPr>
        <w:t>洗车废水循环使用</w:t>
      </w:r>
      <w:r w:rsidR="002C46C3" w:rsidRPr="00B56549">
        <w:rPr>
          <w:rFonts w:ascii="仿宋_GB2312" w:eastAsia="仿宋_GB2312" w:hAnsi="宋体" w:hint="eastAsia"/>
          <w:sz w:val="32"/>
          <w:szCs w:val="32"/>
        </w:rPr>
        <w:t>，</w:t>
      </w:r>
      <w:r w:rsidR="005866EE" w:rsidRPr="00B56549">
        <w:rPr>
          <w:rFonts w:ascii="仿宋_GB2312" w:eastAsia="仿宋_GB2312" w:hAnsi="宋体" w:hint="eastAsia"/>
          <w:sz w:val="32"/>
          <w:szCs w:val="32"/>
        </w:rPr>
        <w:t>不</w:t>
      </w:r>
      <w:r w:rsidR="002C46C3" w:rsidRPr="00B56549">
        <w:rPr>
          <w:rFonts w:ascii="仿宋_GB2312" w:eastAsia="仿宋_GB2312" w:hAnsi="宋体" w:hint="eastAsia"/>
          <w:sz w:val="32"/>
          <w:szCs w:val="32"/>
        </w:rPr>
        <w:t>得</w:t>
      </w:r>
      <w:r w:rsidR="005866EE" w:rsidRPr="00B56549">
        <w:rPr>
          <w:rFonts w:ascii="仿宋_GB2312" w:eastAsia="仿宋_GB2312" w:hAnsi="宋体" w:hint="eastAsia"/>
          <w:sz w:val="32"/>
          <w:szCs w:val="32"/>
        </w:rPr>
        <w:t>外排。</w:t>
      </w:r>
    </w:p>
    <w:p w:rsidR="009310EC" w:rsidRPr="009F6DBB" w:rsidRDefault="009310EC" w:rsidP="004C355D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</w:t>
      </w:r>
      <w:r w:rsidRPr="009F6DBB">
        <w:rPr>
          <w:rFonts w:ascii="仿宋_GB2312" w:eastAsia="仿宋_GB2312" w:hAnsi="宋体" w:hint="eastAsia"/>
          <w:sz w:val="32"/>
          <w:szCs w:val="32"/>
        </w:rPr>
        <w:t>，按规定程序进行验收。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9310EC" w:rsidRPr="00402B39" w:rsidRDefault="009310EC" w:rsidP="002664F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2664F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05E15" w:rsidRPr="003909A1" w:rsidRDefault="00905E15" w:rsidP="00905E15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3909A1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3909A1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3909A1">
        <w:rPr>
          <w:rFonts w:ascii="仿宋_GB2312" w:eastAsia="仿宋_GB2312" w:hint="eastAsia"/>
          <w:sz w:val="32"/>
          <w:szCs w:val="32"/>
        </w:rPr>
        <w:t>东新城行政审批与政务服务局</w:t>
      </w:r>
    </w:p>
    <w:p w:rsidR="00905E15" w:rsidRDefault="00905E15" w:rsidP="00905E15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Pr="00CC490F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="00567B5D">
        <w:rPr>
          <w:rFonts w:ascii="仿宋_GB2312" w:eastAsia="仿宋_GB2312" w:hAnsi="宋体" w:hint="eastAsia"/>
          <w:sz w:val="32"/>
          <w:szCs w:val="32"/>
        </w:rPr>
        <w:t>1</w:t>
      </w:r>
      <w:r w:rsidRPr="00CC490F">
        <w:rPr>
          <w:rFonts w:ascii="仿宋_GB2312" w:eastAsia="仿宋_GB2312" w:hAnsi="宋体" w:hint="eastAsia"/>
          <w:sz w:val="32"/>
          <w:szCs w:val="32"/>
        </w:rPr>
        <w:t>年</w:t>
      </w:r>
      <w:r w:rsidR="00EE4313">
        <w:rPr>
          <w:rFonts w:ascii="仿宋_GB2312" w:eastAsia="仿宋_GB2312" w:hAnsi="宋体" w:hint="eastAsia"/>
          <w:sz w:val="32"/>
          <w:szCs w:val="32"/>
        </w:rPr>
        <w:t>4</w:t>
      </w:r>
      <w:r w:rsidRPr="00CC490F">
        <w:rPr>
          <w:rFonts w:ascii="仿宋_GB2312" w:eastAsia="仿宋_GB2312" w:hAnsi="宋体" w:hint="eastAsia"/>
          <w:sz w:val="32"/>
          <w:szCs w:val="32"/>
        </w:rPr>
        <w:t>月</w:t>
      </w:r>
      <w:r w:rsidR="00F169E1">
        <w:rPr>
          <w:rFonts w:ascii="仿宋_GB2312" w:eastAsia="仿宋_GB2312" w:hAnsi="宋体" w:hint="eastAsia"/>
          <w:sz w:val="32"/>
          <w:szCs w:val="32"/>
        </w:rPr>
        <w:t>22</w:t>
      </w:r>
      <w:r w:rsidRPr="00CC490F">
        <w:rPr>
          <w:rFonts w:ascii="仿宋_GB2312" w:eastAsia="仿宋_GB2312" w:hAnsi="宋体" w:hint="eastAsia"/>
          <w:sz w:val="32"/>
          <w:szCs w:val="32"/>
        </w:rPr>
        <w:t>日</w:t>
      </w:r>
    </w:p>
    <w:p w:rsidR="005A398A" w:rsidRPr="00905E15" w:rsidRDefault="00905E15" w:rsidP="00905E15">
      <w:pPr>
        <w:spacing w:line="560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F805C0">
        <w:rPr>
          <w:rFonts w:ascii="仿宋_GB2312" w:eastAsia="仿宋_GB2312" w:hAnsi="宋体" w:hint="eastAsia"/>
          <w:sz w:val="28"/>
          <w:szCs w:val="28"/>
        </w:rPr>
        <w:t>抄送：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沣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东新城生态环境局、</w:t>
      </w:r>
      <w:r w:rsidR="000A364F" w:rsidRPr="000A364F">
        <w:rPr>
          <w:rFonts w:ascii="仿宋_GB2312" w:eastAsia="仿宋_GB2312" w:hAnsi="宋体" w:hint="eastAsia"/>
          <w:sz w:val="28"/>
          <w:szCs w:val="28"/>
        </w:rPr>
        <w:t>西安恒达安创环保科技有限公司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5A398A" w:rsidRPr="00905E15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4B" w:rsidRDefault="003F354B" w:rsidP="001B48EF">
      <w:r>
        <w:separator/>
      </w:r>
    </w:p>
  </w:endnote>
  <w:endnote w:type="continuationSeparator" w:id="0">
    <w:p w:rsidR="003F354B" w:rsidRDefault="003F354B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7F5A97" w:rsidRPr="007F5A97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9D742B" w:rsidRPr="009D742B">
          <w:rPr>
            <w:noProof/>
            <w:sz w:val="24"/>
            <w:szCs w:val="24"/>
            <w:lang w:val="zh-CN"/>
          </w:rPr>
          <w:t>-</w:t>
        </w:r>
        <w:r w:rsidR="009D742B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4B" w:rsidRDefault="003F354B" w:rsidP="001B48EF">
      <w:r>
        <w:separator/>
      </w:r>
    </w:p>
  </w:footnote>
  <w:footnote w:type="continuationSeparator" w:id="0">
    <w:p w:rsidR="003F354B" w:rsidRDefault="003F354B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10843"/>
    <w:rsid w:val="0002118F"/>
    <w:rsid w:val="00021461"/>
    <w:rsid w:val="0002578F"/>
    <w:rsid w:val="0003091B"/>
    <w:rsid w:val="00047461"/>
    <w:rsid w:val="00057074"/>
    <w:rsid w:val="00073F15"/>
    <w:rsid w:val="000758C7"/>
    <w:rsid w:val="000836F4"/>
    <w:rsid w:val="00084480"/>
    <w:rsid w:val="000901D9"/>
    <w:rsid w:val="00093132"/>
    <w:rsid w:val="000A364F"/>
    <w:rsid w:val="000C0680"/>
    <w:rsid w:val="000C307B"/>
    <w:rsid w:val="000C6E6B"/>
    <w:rsid w:val="000C7432"/>
    <w:rsid w:val="000C7D9B"/>
    <w:rsid w:val="000E6847"/>
    <w:rsid w:val="000E69F6"/>
    <w:rsid w:val="000F24CE"/>
    <w:rsid w:val="000F5260"/>
    <w:rsid w:val="00101BD0"/>
    <w:rsid w:val="00122D68"/>
    <w:rsid w:val="0012338E"/>
    <w:rsid w:val="0012440D"/>
    <w:rsid w:val="00133D67"/>
    <w:rsid w:val="0013518E"/>
    <w:rsid w:val="00136D23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1855"/>
    <w:rsid w:val="001C351B"/>
    <w:rsid w:val="001D0EBC"/>
    <w:rsid w:val="001E66E0"/>
    <w:rsid w:val="001F1077"/>
    <w:rsid w:val="001F2A39"/>
    <w:rsid w:val="001F4587"/>
    <w:rsid w:val="00205E87"/>
    <w:rsid w:val="0021051E"/>
    <w:rsid w:val="00214C6C"/>
    <w:rsid w:val="0021522C"/>
    <w:rsid w:val="00216020"/>
    <w:rsid w:val="00217770"/>
    <w:rsid w:val="0022573A"/>
    <w:rsid w:val="002262B6"/>
    <w:rsid w:val="00230029"/>
    <w:rsid w:val="0023151E"/>
    <w:rsid w:val="00236642"/>
    <w:rsid w:val="00244371"/>
    <w:rsid w:val="00245AC3"/>
    <w:rsid w:val="002463D9"/>
    <w:rsid w:val="00246CBF"/>
    <w:rsid w:val="002664FC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51FB"/>
    <w:rsid w:val="002B7FB0"/>
    <w:rsid w:val="002C1965"/>
    <w:rsid w:val="002C46C3"/>
    <w:rsid w:val="002D3C18"/>
    <w:rsid w:val="002D7307"/>
    <w:rsid w:val="002D7BD6"/>
    <w:rsid w:val="002E19F9"/>
    <w:rsid w:val="002E4E9E"/>
    <w:rsid w:val="002F0242"/>
    <w:rsid w:val="002F2BE1"/>
    <w:rsid w:val="00301293"/>
    <w:rsid w:val="00302F55"/>
    <w:rsid w:val="00305FD5"/>
    <w:rsid w:val="00306246"/>
    <w:rsid w:val="00306B79"/>
    <w:rsid w:val="0031423E"/>
    <w:rsid w:val="00315B8F"/>
    <w:rsid w:val="0033169D"/>
    <w:rsid w:val="00333046"/>
    <w:rsid w:val="00336B45"/>
    <w:rsid w:val="00346B99"/>
    <w:rsid w:val="003556C3"/>
    <w:rsid w:val="00361007"/>
    <w:rsid w:val="00363690"/>
    <w:rsid w:val="003675AF"/>
    <w:rsid w:val="0037639C"/>
    <w:rsid w:val="00380919"/>
    <w:rsid w:val="00391362"/>
    <w:rsid w:val="00395F4D"/>
    <w:rsid w:val="003B1244"/>
    <w:rsid w:val="003B77AA"/>
    <w:rsid w:val="003C1D32"/>
    <w:rsid w:val="003D00AE"/>
    <w:rsid w:val="003D111F"/>
    <w:rsid w:val="003D187A"/>
    <w:rsid w:val="003D4F95"/>
    <w:rsid w:val="003D6523"/>
    <w:rsid w:val="003E010E"/>
    <w:rsid w:val="003E138E"/>
    <w:rsid w:val="003F354B"/>
    <w:rsid w:val="00401BF2"/>
    <w:rsid w:val="00410236"/>
    <w:rsid w:val="004129AA"/>
    <w:rsid w:val="00427EB8"/>
    <w:rsid w:val="0044197C"/>
    <w:rsid w:val="004441A3"/>
    <w:rsid w:val="004444C9"/>
    <w:rsid w:val="004507F7"/>
    <w:rsid w:val="00457F94"/>
    <w:rsid w:val="004624B5"/>
    <w:rsid w:val="004707D1"/>
    <w:rsid w:val="004752BD"/>
    <w:rsid w:val="00483F10"/>
    <w:rsid w:val="00485BF9"/>
    <w:rsid w:val="00493B53"/>
    <w:rsid w:val="004977B4"/>
    <w:rsid w:val="004A2624"/>
    <w:rsid w:val="004A29A9"/>
    <w:rsid w:val="004B07AB"/>
    <w:rsid w:val="004B2906"/>
    <w:rsid w:val="004B7AF0"/>
    <w:rsid w:val="004C1FF3"/>
    <w:rsid w:val="004C355D"/>
    <w:rsid w:val="004D1DCD"/>
    <w:rsid w:val="004E12DB"/>
    <w:rsid w:val="004E1B7D"/>
    <w:rsid w:val="004E6401"/>
    <w:rsid w:val="004E6842"/>
    <w:rsid w:val="004F1080"/>
    <w:rsid w:val="004F4B44"/>
    <w:rsid w:val="0050040D"/>
    <w:rsid w:val="00500FB7"/>
    <w:rsid w:val="00513456"/>
    <w:rsid w:val="00537C7C"/>
    <w:rsid w:val="00544FAC"/>
    <w:rsid w:val="0054650D"/>
    <w:rsid w:val="00551021"/>
    <w:rsid w:val="00554057"/>
    <w:rsid w:val="0056597A"/>
    <w:rsid w:val="00567B5D"/>
    <w:rsid w:val="00573432"/>
    <w:rsid w:val="00574285"/>
    <w:rsid w:val="0057645B"/>
    <w:rsid w:val="005768A5"/>
    <w:rsid w:val="0058006B"/>
    <w:rsid w:val="005819C3"/>
    <w:rsid w:val="005866EE"/>
    <w:rsid w:val="00592F05"/>
    <w:rsid w:val="00594078"/>
    <w:rsid w:val="005965A8"/>
    <w:rsid w:val="005A0E98"/>
    <w:rsid w:val="005A1B6F"/>
    <w:rsid w:val="005A214A"/>
    <w:rsid w:val="005A398A"/>
    <w:rsid w:val="005A5D21"/>
    <w:rsid w:val="005A5DD1"/>
    <w:rsid w:val="005B2E47"/>
    <w:rsid w:val="005B59FC"/>
    <w:rsid w:val="005B62FA"/>
    <w:rsid w:val="005D0E85"/>
    <w:rsid w:val="005D1093"/>
    <w:rsid w:val="005D7530"/>
    <w:rsid w:val="005E056C"/>
    <w:rsid w:val="005E1163"/>
    <w:rsid w:val="005E1AED"/>
    <w:rsid w:val="005E594C"/>
    <w:rsid w:val="005E78F7"/>
    <w:rsid w:val="005F7E98"/>
    <w:rsid w:val="00602877"/>
    <w:rsid w:val="006053CC"/>
    <w:rsid w:val="006055A5"/>
    <w:rsid w:val="00605CB3"/>
    <w:rsid w:val="006131DF"/>
    <w:rsid w:val="0061728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81AA8"/>
    <w:rsid w:val="006845B4"/>
    <w:rsid w:val="006918A9"/>
    <w:rsid w:val="00695577"/>
    <w:rsid w:val="00695CD9"/>
    <w:rsid w:val="006A6635"/>
    <w:rsid w:val="006B7559"/>
    <w:rsid w:val="006C35D1"/>
    <w:rsid w:val="006D749F"/>
    <w:rsid w:val="006E1960"/>
    <w:rsid w:val="006E50F0"/>
    <w:rsid w:val="006E7B9F"/>
    <w:rsid w:val="006F54CC"/>
    <w:rsid w:val="00701661"/>
    <w:rsid w:val="0070417C"/>
    <w:rsid w:val="00713D2D"/>
    <w:rsid w:val="007175D6"/>
    <w:rsid w:val="007349F3"/>
    <w:rsid w:val="007473BF"/>
    <w:rsid w:val="007519D3"/>
    <w:rsid w:val="00752573"/>
    <w:rsid w:val="00752B9F"/>
    <w:rsid w:val="0075410E"/>
    <w:rsid w:val="007554A0"/>
    <w:rsid w:val="00756352"/>
    <w:rsid w:val="007571DA"/>
    <w:rsid w:val="00761416"/>
    <w:rsid w:val="007657D5"/>
    <w:rsid w:val="00766D3B"/>
    <w:rsid w:val="00767409"/>
    <w:rsid w:val="00775282"/>
    <w:rsid w:val="00775323"/>
    <w:rsid w:val="00776AEE"/>
    <w:rsid w:val="007928AE"/>
    <w:rsid w:val="00797745"/>
    <w:rsid w:val="007A0A5C"/>
    <w:rsid w:val="007A0ABA"/>
    <w:rsid w:val="007A5F89"/>
    <w:rsid w:val="007A5FAF"/>
    <w:rsid w:val="007A62DE"/>
    <w:rsid w:val="007A6E1C"/>
    <w:rsid w:val="007B08DA"/>
    <w:rsid w:val="007C2571"/>
    <w:rsid w:val="007C3680"/>
    <w:rsid w:val="007D334D"/>
    <w:rsid w:val="007D70C7"/>
    <w:rsid w:val="007E0863"/>
    <w:rsid w:val="007E5C64"/>
    <w:rsid w:val="007F5A97"/>
    <w:rsid w:val="007F6577"/>
    <w:rsid w:val="00801FFF"/>
    <w:rsid w:val="00804691"/>
    <w:rsid w:val="008052F3"/>
    <w:rsid w:val="00810A2E"/>
    <w:rsid w:val="00811143"/>
    <w:rsid w:val="008201EC"/>
    <w:rsid w:val="00823F04"/>
    <w:rsid w:val="00830D32"/>
    <w:rsid w:val="00832C4E"/>
    <w:rsid w:val="00835CAF"/>
    <w:rsid w:val="00841C7A"/>
    <w:rsid w:val="008536FB"/>
    <w:rsid w:val="00861046"/>
    <w:rsid w:val="0086257D"/>
    <w:rsid w:val="00873443"/>
    <w:rsid w:val="0087563E"/>
    <w:rsid w:val="00897662"/>
    <w:rsid w:val="008A1EF3"/>
    <w:rsid w:val="008A2E48"/>
    <w:rsid w:val="008A3600"/>
    <w:rsid w:val="008A492B"/>
    <w:rsid w:val="008C5EB4"/>
    <w:rsid w:val="008D6805"/>
    <w:rsid w:val="008E01C2"/>
    <w:rsid w:val="008F0AAD"/>
    <w:rsid w:val="008F652E"/>
    <w:rsid w:val="00900E3A"/>
    <w:rsid w:val="009017EF"/>
    <w:rsid w:val="00905E15"/>
    <w:rsid w:val="00913FAD"/>
    <w:rsid w:val="00915B90"/>
    <w:rsid w:val="00916546"/>
    <w:rsid w:val="00922052"/>
    <w:rsid w:val="009310EC"/>
    <w:rsid w:val="009334F2"/>
    <w:rsid w:val="00945B83"/>
    <w:rsid w:val="0095258C"/>
    <w:rsid w:val="00957B98"/>
    <w:rsid w:val="00960E38"/>
    <w:rsid w:val="00962976"/>
    <w:rsid w:val="009719E6"/>
    <w:rsid w:val="00972C81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B56E8"/>
    <w:rsid w:val="009B6D99"/>
    <w:rsid w:val="009D0B97"/>
    <w:rsid w:val="009D3D82"/>
    <w:rsid w:val="009D4FF2"/>
    <w:rsid w:val="009D742B"/>
    <w:rsid w:val="009E12D4"/>
    <w:rsid w:val="009E2927"/>
    <w:rsid w:val="009F1C25"/>
    <w:rsid w:val="009F755E"/>
    <w:rsid w:val="00A0203B"/>
    <w:rsid w:val="00A025A8"/>
    <w:rsid w:val="00A03AF4"/>
    <w:rsid w:val="00A06648"/>
    <w:rsid w:val="00A06B56"/>
    <w:rsid w:val="00A366A6"/>
    <w:rsid w:val="00A46C8C"/>
    <w:rsid w:val="00A53B86"/>
    <w:rsid w:val="00A5661F"/>
    <w:rsid w:val="00A716F5"/>
    <w:rsid w:val="00A76727"/>
    <w:rsid w:val="00A85AA5"/>
    <w:rsid w:val="00A87CD6"/>
    <w:rsid w:val="00AA0285"/>
    <w:rsid w:val="00AA5283"/>
    <w:rsid w:val="00AA69C9"/>
    <w:rsid w:val="00AB054C"/>
    <w:rsid w:val="00AB6AA0"/>
    <w:rsid w:val="00AC0CB3"/>
    <w:rsid w:val="00AC14DD"/>
    <w:rsid w:val="00AC21FC"/>
    <w:rsid w:val="00AD01FD"/>
    <w:rsid w:val="00AD131F"/>
    <w:rsid w:val="00AD17C8"/>
    <w:rsid w:val="00AD4C21"/>
    <w:rsid w:val="00AE3DA6"/>
    <w:rsid w:val="00AE6242"/>
    <w:rsid w:val="00AF00E6"/>
    <w:rsid w:val="00AF0EE9"/>
    <w:rsid w:val="00AF1CDF"/>
    <w:rsid w:val="00B023DC"/>
    <w:rsid w:val="00B04C01"/>
    <w:rsid w:val="00B0777A"/>
    <w:rsid w:val="00B11BDF"/>
    <w:rsid w:val="00B16979"/>
    <w:rsid w:val="00B16D25"/>
    <w:rsid w:val="00B27D9B"/>
    <w:rsid w:val="00B43291"/>
    <w:rsid w:val="00B56549"/>
    <w:rsid w:val="00B57E2E"/>
    <w:rsid w:val="00B61755"/>
    <w:rsid w:val="00B65240"/>
    <w:rsid w:val="00B71D42"/>
    <w:rsid w:val="00B73A83"/>
    <w:rsid w:val="00B76479"/>
    <w:rsid w:val="00B92F76"/>
    <w:rsid w:val="00B97B5C"/>
    <w:rsid w:val="00BA2EC6"/>
    <w:rsid w:val="00BA3ECB"/>
    <w:rsid w:val="00BA5FEF"/>
    <w:rsid w:val="00BA7B78"/>
    <w:rsid w:val="00BB2814"/>
    <w:rsid w:val="00BB443B"/>
    <w:rsid w:val="00BB68F5"/>
    <w:rsid w:val="00BC0F71"/>
    <w:rsid w:val="00BC113E"/>
    <w:rsid w:val="00BC3D61"/>
    <w:rsid w:val="00BD04DB"/>
    <w:rsid w:val="00BE4A66"/>
    <w:rsid w:val="00BE68BA"/>
    <w:rsid w:val="00C0186E"/>
    <w:rsid w:val="00C17434"/>
    <w:rsid w:val="00C209CF"/>
    <w:rsid w:val="00C23844"/>
    <w:rsid w:val="00C33CC6"/>
    <w:rsid w:val="00C3496A"/>
    <w:rsid w:val="00C35F64"/>
    <w:rsid w:val="00C42252"/>
    <w:rsid w:val="00C4616C"/>
    <w:rsid w:val="00C504BE"/>
    <w:rsid w:val="00C519D7"/>
    <w:rsid w:val="00C51BAD"/>
    <w:rsid w:val="00C52A56"/>
    <w:rsid w:val="00C5484D"/>
    <w:rsid w:val="00C74104"/>
    <w:rsid w:val="00C80FC6"/>
    <w:rsid w:val="00C8565D"/>
    <w:rsid w:val="00C9139E"/>
    <w:rsid w:val="00C913F8"/>
    <w:rsid w:val="00C91901"/>
    <w:rsid w:val="00CB283B"/>
    <w:rsid w:val="00CB3045"/>
    <w:rsid w:val="00CB4934"/>
    <w:rsid w:val="00CB6112"/>
    <w:rsid w:val="00CB67CE"/>
    <w:rsid w:val="00CB7FAD"/>
    <w:rsid w:val="00CC0912"/>
    <w:rsid w:val="00CC76BC"/>
    <w:rsid w:val="00CD264D"/>
    <w:rsid w:val="00CD2843"/>
    <w:rsid w:val="00CD3193"/>
    <w:rsid w:val="00CE2B53"/>
    <w:rsid w:val="00CE5552"/>
    <w:rsid w:val="00CE7E62"/>
    <w:rsid w:val="00CF4DE4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606DD"/>
    <w:rsid w:val="00D71C06"/>
    <w:rsid w:val="00D729D0"/>
    <w:rsid w:val="00D85F12"/>
    <w:rsid w:val="00D85F43"/>
    <w:rsid w:val="00D905BC"/>
    <w:rsid w:val="00D92A1F"/>
    <w:rsid w:val="00D94354"/>
    <w:rsid w:val="00D94818"/>
    <w:rsid w:val="00DA1D4A"/>
    <w:rsid w:val="00DA3C7D"/>
    <w:rsid w:val="00DB0638"/>
    <w:rsid w:val="00DB75E2"/>
    <w:rsid w:val="00DC1B3C"/>
    <w:rsid w:val="00DC29D4"/>
    <w:rsid w:val="00DC7B88"/>
    <w:rsid w:val="00DD0AE2"/>
    <w:rsid w:val="00DD620C"/>
    <w:rsid w:val="00DE1866"/>
    <w:rsid w:val="00DE3A93"/>
    <w:rsid w:val="00DE563C"/>
    <w:rsid w:val="00DE5DF6"/>
    <w:rsid w:val="00DF009F"/>
    <w:rsid w:val="00E14989"/>
    <w:rsid w:val="00E1504B"/>
    <w:rsid w:val="00E33582"/>
    <w:rsid w:val="00E403EC"/>
    <w:rsid w:val="00E40A8A"/>
    <w:rsid w:val="00E62A7A"/>
    <w:rsid w:val="00E65BF1"/>
    <w:rsid w:val="00E67C43"/>
    <w:rsid w:val="00E67E0A"/>
    <w:rsid w:val="00E71B26"/>
    <w:rsid w:val="00E77BB7"/>
    <w:rsid w:val="00E80953"/>
    <w:rsid w:val="00E8792C"/>
    <w:rsid w:val="00E92528"/>
    <w:rsid w:val="00E93EE1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202A"/>
    <w:rsid w:val="00EC3072"/>
    <w:rsid w:val="00EC4A0C"/>
    <w:rsid w:val="00ED057B"/>
    <w:rsid w:val="00ED0C45"/>
    <w:rsid w:val="00ED1A71"/>
    <w:rsid w:val="00EE092E"/>
    <w:rsid w:val="00EE1030"/>
    <w:rsid w:val="00EE17B6"/>
    <w:rsid w:val="00EE4313"/>
    <w:rsid w:val="00EF0339"/>
    <w:rsid w:val="00EF2073"/>
    <w:rsid w:val="00EF5934"/>
    <w:rsid w:val="00EF6AAF"/>
    <w:rsid w:val="00EF7D26"/>
    <w:rsid w:val="00F056C6"/>
    <w:rsid w:val="00F06D61"/>
    <w:rsid w:val="00F14A72"/>
    <w:rsid w:val="00F169E1"/>
    <w:rsid w:val="00F21355"/>
    <w:rsid w:val="00F34ECB"/>
    <w:rsid w:val="00F403C1"/>
    <w:rsid w:val="00F40B3B"/>
    <w:rsid w:val="00F54E4A"/>
    <w:rsid w:val="00F56102"/>
    <w:rsid w:val="00F57F07"/>
    <w:rsid w:val="00F64364"/>
    <w:rsid w:val="00F725BC"/>
    <w:rsid w:val="00F73E09"/>
    <w:rsid w:val="00F80B6A"/>
    <w:rsid w:val="00F848A6"/>
    <w:rsid w:val="00F86998"/>
    <w:rsid w:val="00F92817"/>
    <w:rsid w:val="00F955AB"/>
    <w:rsid w:val="00FA6982"/>
    <w:rsid w:val="00FB086C"/>
    <w:rsid w:val="00FB2816"/>
    <w:rsid w:val="00FB2D75"/>
    <w:rsid w:val="00FB5341"/>
    <w:rsid w:val="00FB6458"/>
    <w:rsid w:val="00FC1E65"/>
    <w:rsid w:val="00FC582B"/>
    <w:rsid w:val="00FD04FD"/>
    <w:rsid w:val="00FD22BA"/>
    <w:rsid w:val="00FE0DE2"/>
    <w:rsid w:val="00FE2C1C"/>
    <w:rsid w:val="00FE4932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2086-6A5C-494B-84C1-2A2D2EE9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4405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384</cp:revision>
  <cp:lastPrinted>2020-04-24T01:51:00Z</cp:lastPrinted>
  <dcterms:created xsi:type="dcterms:W3CDTF">2018-06-06T09:06:00Z</dcterms:created>
  <dcterms:modified xsi:type="dcterms:W3CDTF">2021-04-25T02:11:00Z</dcterms:modified>
</cp:coreProperties>
</file>