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560" w:lineRule="exact"/>
        <w:textAlignment w:val="bottom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西咸新区沣东新城</w:t>
      </w: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</w:rPr>
        <w:t>1年义务教育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招生入学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2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4626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02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时间</w:t>
            </w:r>
          </w:p>
        </w:tc>
        <w:tc>
          <w:tcPr>
            <w:tcW w:w="4626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工作内容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责任主体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5月2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日</w:t>
            </w:r>
          </w:p>
        </w:tc>
        <w:tc>
          <w:tcPr>
            <w:tcW w:w="4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hAnsi="华文中宋" w:eastAsia="仿宋_GB2312"/>
                <w:sz w:val="22"/>
                <w:szCs w:val="22"/>
              </w:rPr>
            </w:pPr>
            <w:r>
              <w:rPr>
                <w:rFonts w:hint="eastAsia" w:ascii="仿宋_GB2312" w:hAnsi="华文中宋" w:eastAsia="仿宋_GB2312"/>
                <w:sz w:val="22"/>
                <w:szCs w:val="22"/>
                <w:lang w:eastAsia="zh-CN"/>
              </w:rPr>
              <w:t>通过沣东新城管委会官网（</w:t>
            </w:r>
            <w:r>
              <w:rPr>
                <w:rFonts w:hint="eastAsia" w:ascii="仿宋_GB2312" w:hAnsi="华文中宋" w:eastAsia="仿宋_GB2312"/>
                <w:sz w:val="22"/>
                <w:szCs w:val="22"/>
                <w:lang w:val="en-US" w:eastAsia="zh-CN"/>
              </w:rPr>
              <w:t>h</w:t>
            </w:r>
            <w:r>
              <w:rPr>
                <w:rFonts w:hint="eastAsia" w:ascii="仿宋_GB2312" w:hAnsi="华文中宋" w:eastAsia="仿宋_GB2312"/>
                <w:sz w:val="22"/>
                <w:szCs w:val="22"/>
              </w:rPr>
              <w:t>ttp://fdxc.xixianxinqu.gov.cn/</w:t>
            </w:r>
            <w:r>
              <w:rPr>
                <w:rFonts w:hint="eastAsia" w:ascii="仿宋_GB2312" w:hAnsi="华文中宋" w:eastAsia="仿宋_GB2312"/>
                <w:sz w:val="22"/>
                <w:szCs w:val="22"/>
                <w:lang w:eastAsia="zh-CN"/>
              </w:rPr>
              <w:t>）及沣东新城教育卫体局微信公众号“沣东教育卫体”发布</w:t>
            </w:r>
            <w:r>
              <w:rPr>
                <w:rFonts w:hint="eastAsia" w:ascii="仿宋_GB2312" w:hAnsi="华文中宋" w:eastAsia="仿宋_GB2312"/>
                <w:sz w:val="22"/>
                <w:szCs w:val="22"/>
              </w:rPr>
              <w:t>《</w:t>
            </w:r>
            <w:r>
              <w:rPr>
                <w:rFonts w:hint="eastAsia" w:ascii="仿宋_GB2312" w:hAnsi="华文中宋" w:eastAsia="仿宋_GB2312"/>
                <w:sz w:val="22"/>
                <w:szCs w:val="22"/>
                <w:lang w:eastAsia="zh-CN"/>
              </w:rPr>
              <w:t>西咸新区沣东新城</w:t>
            </w:r>
            <w:r>
              <w:rPr>
                <w:rFonts w:ascii="仿宋_GB2312" w:hAnsi="华文中宋" w:eastAsia="仿宋_GB2312"/>
                <w:sz w:val="22"/>
                <w:szCs w:val="22"/>
              </w:rPr>
              <w:t>202</w:t>
            </w:r>
            <w:r>
              <w:rPr>
                <w:rFonts w:hint="eastAsia" w:ascii="仿宋_GB2312" w:hAnsi="华文中宋" w:eastAsia="仿宋_GB2312"/>
                <w:sz w:val="22"/>
                <w:szCs w:val="22"/>
              </w:rPr>
              <w:t>1年义务教育学校招生入学工作实施</w:t>
            </w:r>
            <w:r>
              <w:rPr>
                <w:rFonts w:hint="eastAsia" w:ascii="仿宋_GB2312" w:hAnsi="华文中宋" w:eastAsia="仿宋_GB2312"/>
                <w:sz w:val="22"/>
                <w:szCs w:val="22"/>
                <w:lang w:eastAsia="zh-CN"/>
              </w:rPr>
              <w:t>细则</w:t>
            </w:r>
            <w:r>
              <w:rPr>
                <w:rFonts w:hint="eastAsia" w:ascii="仿宋_GB2312" w:hAnsi="华文中宋" w:eastAsia="仿宋_GB2312"/>
                <w:sz w:val="22"/>
                <w:szCs w:val="22"/>
              </w:rPr>
              <w:t>》和学区划分方案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沣东教育卫体局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_GB2312" w:hAnsi="华文中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5月22日起</w:t>
            </w:r>
          </w:p>
        </w:tc>
        <w:tc>
          <w:tcPr>
            <w:tcW w:w="4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_GB2312" w:hAnsi="华文中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公办义务教育学校通过线上或线下针对学区内学生及家长开展“校园开放日”活动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沣东新城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教育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卫体局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各公办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6月9日</w:t>
            </w:r>
          </w:p>
        </w:tc>
        <w:tc>
          <w:tcPr>
            <w:tcW w:w="4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西咸新区教育卫体局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公布民办小学招生计划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、西安市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教育局公布民办初中招生计划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西咸新区教育卫体局西安市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6月10日9:00-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6月24日17:00</w:t>
            </w:r>
          </w:p>
        </w:tc>
        <w:tc>
          <w:tcPr>
            <w:tcW w:w="4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小学、初中入学信息审核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市教育考试中心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沣东新城教育卫体局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公办中小学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6月11日8:00-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6月25日18:00</w:t>
            </w:r>
          </w:p>
        </w:tc>
        <w:tc>
          <w:tcPr>
            <w:tcW w:w="4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民办小学、民办初中网上报名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市教育考试中心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沣东新城教育卫体局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6月26日12:00</w:t>
            </w:r>
          </w:p>
        </w:tc>
        <w:tc>
          <w:tcPr>
            <w:tcW w:w="4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公布民办小学、民办初中报名人数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西安市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市教育考试中心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西咸新区教育卫体局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6月27日起-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7月7日</w:t>
            </w:r>
          </w:p>
        </w:tc>
        <w:tc>
          <w:tcPr>
            <w:tcW w:w="4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各公办小学、公办初中招生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沣东新城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教育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卫体局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各公办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6月27日9:00</w:t>
            </w:r>
          </w:p>
        </w:tc>
        <w:tc>
          <w:tcPr>
            <w:tcW w:w="4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组织民办小学、民办初中电脑随机录取，公布录取结果和剩余计划数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市教育考试中心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西咸新区教育卫体局沣东新城教育卫体局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民办中小学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6月28日18:00前</w:t>
            </w:r>
          </w:p>
        </w:tc>
        <w:tc>
          <w:tcPr>
            <w:tcW w:w="4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公布民办学校补录计划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西咸新区教育卫体局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市教育考试中心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民办中小学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6月29日8:00-</w:t>
            </w:r>
          </w:p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6月30日14:00</w:t>
            </w:r>
          </w:p>
        </w:tc>
        <w:tc>
          <w:tcPr>
            <w:tcW w:w="462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相关民办学校补录报名</w:t>
            </w:r>
          </w:p>
        </w:tc>
        <w:tc>
          <w:tcPr>
            <w:tcW w:w="248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市教育考试中心</w:t>
            </w:r>
          </w:p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沣东新城教育卫体局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6月30日14:00</w:t>
            </w:r>
          </w:p>
        </w:tc>
        <w:tc>
          <w:tcPr>
            <w:tcW w:w="462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公布相关民办学校补录报名人数，组织实施电脑随机录取并公布录取结果</w:t>
            </w:r>
          </w:p>
        </w:tc>
        <w:tc>
          <w:tcPr>
            <w:tcW w:w="248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西咸新区教育卫体局</w:t>
            </w:r>
          </w:p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市教育考试中心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7月1日-7月2日</w:t>
            </w:r>
          </w:p>
        </w:tc>
        <w:tc>
          <w:tcPr>
            <w:tcW w:w="462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未完成招生计划的民办学校按政策规定免试招生</w:t>
            </w:r>
          </w:p>
        </w:tc>
        <w:tc>
          <w:tcPr>
            <w:tcW w:w="248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西咸新区教育卫体局</w:t>
            </w:r>
          </w:p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沣东新城教育卫体局</w:t>
            </w:r>
          </w:p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民办中小学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7月3日-7月7日</w:t>
            </w:r>
          </w:p>
        </w:tc>
        <w:tc>
          <w:tcPr>
            <w:tcW w:w="462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统筹安排未被民办学校录取的学生到辖区公办学校入学</w:t>
            </w:r>
          </w:p>
        </w:tc>
        <w:tc>
          <w:tcPr>
            <w:tcW w:w="248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沣东新城教育卫体局</w:t>
            </w:r>
          </w:p>
          <w:p>
            <w:pPr>
              <w:spacing w:line="400" w:lineRule="exact"/>
              <w:jc w:val="left"/>
              <w:rPr>
                <w:rFonts w:hint="eastAsia" w:ascii="仿宋_GB2312" w:hAnsi="华文中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各公办中小学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7月8日前</w:t>
            </w:r>
          </w:p>
        </w:tc>
        <w:tc>
          <w:tcPr>
            <w:tcW w:w="462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公办学校发放入学通知书，民办学校发放录取通知书</w:t>
            </w:r>
          </w:p>
        </w:tc>
        <w:tc>
          <w:tcPr>
            <w:tcW w:w="248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沣东新城教育卫体局</w:t>
            </w:r>
          </w:p>
          <w:p>
            <w:pPr>
              <w:spacing w:line="400" w:lineRule="exact"/>
              <w:jc w:val="left"/>
              <w:rPr>
                <w:rFonts w:hint="eastAsia" w:ascii="仿宋_GB2312" w:hAnsi="华文中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7月9日-7月10日</w:t>
            </w:r>
          </w:p>
        </w:tc>
        <w:tc>
          <w:tcPr>
            <w:tcW w:w="462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各公办、民办学校办理学生入学手续</w:t>
            </w:r>
          </w:p>
        </w:tc>
        <w:tc>
          <w:tcPr>
            <w:tcW w:w="248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沣东新城教育卫体局</w:t>
            </w:r>
          </w:p>
          <w:p>
            <w:pPr>
              <w:spacing w:line="400" w:lineRule="exact"/>
              <w:jc w:val="left"/>
              <w:rPr>
                <w:rFonts w:hint="eastAsia" w:ascii="仿宋_GB2312" w:hAnsi="华文中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日-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日</w:t>
            </w:r>
          </w:p>
        </w:tc>
        <w:tc>
          <w:tcPr>
            <w:tcW w:w="462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中小学生报到</w:t>
            </w:r>
          </w:p>
        </w:tc>
        <w:tc>
          <w:tcPr>
            <w:tcW w:w="248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沣东新城教育卫体局</w:t>
            </w:r>
          </w:p>
          <w:p>
            <w:pPr>
              <w:spacing w:line="400" w:lineRule="exact"/>
              <w:jc w:val="left"/>
              <w:rPr>
                <w:rFonts w:hint="eastAsia" w:ascii="仿宋_GB2312" w:hAnsi="华文中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各中小学</w:t>
            </w:r>
          </w:p>
        </w:tc>
      </w:tr>
    </w:tbl>
    <w:p>
      <w:pPr>
        <w:spacing w:line="400" w:lineRule="exact"/>
        <w:jc w:val="left"/>
        <w:rPr>
          <w:rFonts w:hint="eastAsia" w:ascii="仿宋_GB2312" w:hAnsi="华文中宋" w:eastAsia="仿宋_GB2312"/>
          <w:sz w:val="24"/>
          <w:szCs w:val="24"/>
        </w:rPr>
      </w:pPr>
    </w:p>
    <w:p>
      <w:pPr>
        <w:spacing w:line="460" w:lineRule="exact"/>
        <w:jc w:val="left"/>
        <w:rPr>
          <w:rFonts w:ascii="仿宋_GB2312" w:hAnsi="仿宋_GB2312" w:eastAsia="仿宋_GB2312" w:cs="仿宋_GB2312"/>
          <w:szCs w:val="32"/>
        </w:rPr>
      </w:pPr>
    </w:p>
    <w:p>
      <w:pPr>
        <w:spacing w:line="460" w:lineRule="exact"/>
        <w:jc w:val="left"/>
        <w:rPr>
          <w:rFonts w:ascii="仿宋_GB2312" w:hAnsi="仿宋_GB2312" w:eastAsia="仿宋_GB2312" w:cs="仿宋_GB2312"/>
          <w:szCs w:val="32"/>
        </w:rPr>
      </w:pPr>
    </w:p>
    <w:p>
      <w:pPr>
        <w:spacing w:line="460" w:lineRule="exact"/>
        <w:jc w:val="left"/>
        <w:rPr>
          <w:rFonts w:ascii="仿宋_GB2312" w:hAnsi="仿宋_GB2312" w:eastAsia="仿宋_GB2312" w:cs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54C"/>
    <w:rsid w:val="0005654C"/>
    <w:rsid w:val="00EB21AF"/>
    <w:rsid w:val="0A140C63"/>
    <w:rsid w:val="0E0A70AC"/>
    <w:rsid w:val="33180700"/>
    <w:rsid w:val="4A203866"/>
    <w:rsid w:val="4D8919F7"/>
    <w:rsid w:val="4E801509"/>
    <w:rsid w:val="4F924A57"/>
    <w:rsid w:val="51B023B0"/>
    <w:rsid w:val="543400E3"/>
    <w:rsid w:val="57086DD9"/>
    <w:rsid w:val="57560279"/>
    <w:rsid w:val="622D5A19"/>
    <w:rsid w:val="667D4121"/>
    <w:rsid w:val="67B703EE"/>
    <w:rsid w:val="7E42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713</Characters>
  <Lines>5</Lines>
  <Paragraphs>1</Paragraphs>
  <TotalTime>1</TotalTime>
  <ScaleCrop>false</ScaleCrop>
  <LinksUpToDate>false</LinksUpToDate>
  <CharactersWithSpaces>837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2021-05-14T07:35:00Z</dcterms:created>
  <dc:creator>admin</dc:creator>
  <cp:lastModifiedBy>惠小军</cp:lastModifiedBy>
  <cp:lastPrinted>2021-05-20T06:24:00Z</cp:lastPrinted>
  <dcterms:modified xsi:type="dcterms:W3CDTF">2021-05-21T05:28:39Z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