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企</w:t>
      </w:r>
      <w:r>
        <w:rPr>
          <w:rFonts w:hint="eastAsia" w:ascii="黑体" w:hAnsi="黑体" w:eastAsia="黑体"/>
          <w:sz w:val="44"/>
          <w:szCs w:val="44"/>
        </w:rPr>
        <w:t xml:space="preserve">  </w:t>
      </w:r>
      <w:r>
        <w:rPr>
          <w:rFonts w:ascii="黑体" w:hAnsi="黑体" w:eastAsia="黑体"/>
          <w:sz w:val="44"/>
          <w:szCs w:val="44"/>
        </w:rPr>
        <w:t>业</w:t>
      </w:r>
      <w:r>
        <w:rPr>
          <w:rFonts w:hint="eastAsia" w:ascii="黑体" w:hAnsi="黑体" w:eastAsia="黑体"/>
          <w:sz w:val="44"/>
          <w:szCs w:val="44"/>
        </w:rPr>
        <w:t xml:space="preserve">  </w:t>
      </w:r>
      <w:r>
        <w:rPr>
          <w:rFonts w:ascii="黑体" w:hAnsi="黑体" w:eastAsia="黑体"/>
          <w:sz w:val="44"/>
          <w:szCs w:val="44"/>
        </w:rPr>
        <w:t>承</w:t>
      </w:r>
      <w:r>
        <w:rPr>
          <w:rFonts w:hint="eastAsia" w:ascii="黑体" w:hAnsi="黑体" w:eastAsia="黑体"/>
          <w:sz w:val="44"/>
          <w:szCs w:val="44"/>
        </w:rPr>
        <w:t xml:space="preserve">  </w:t>
      </w:r>
      <w:r>
        <w:rPr>
          <w:rFonts w:ascii="黑体" w:hAnsi="黑体" w:eastAsia="黑体"/>
          <w:sz w:val="44"/>
          <w:szCs w:val="44"/>
        </w:rPr>
        <w:t>诺</w:t>
      </w:r>
      <w:r>
        <w:rPr>
          <w:rFonts w:hint="eastAsia" w:ascii="黑体" w:hAnsi="黑体" w:eastAsia="黑体"/>
          <w:sz w:val="44"/>
          <w:szCs w:val="44"/>
        </w:rPr>
        <w:t xml:space="preserve">  </w:t>
      </w:r>
      <w:r>
        <w:rPr>
          <w:rFonts w:ascii="黑体" w:hAnsi="黑体" w:eastAsia="黑体"/>
          <w:sz w:val="44"/>
          <w:szCs w:val="44"/>
        </w:rPr>
        <w:t>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本单位郑重承诺，本单位组织本次培训班符合省、市相关职业技能提升行动（疫情期间线上培训）政策规定，组织的企业参训职工符合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培训要求。本单位承诺，对组织培训及申请补贴所有材料的真实性负责，并愿意承担相应的法律责任。</w:t>
      </w: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ind w:firstLine="3200" w:firstLineChars="10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法人签名：</w:t>
      </w: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  位（盖章）：</w:t>
      </w: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间：</w:t>
      </w:r>
      <w:r>
        <w:rPr>
          <w:rFonts w:hint="eastAsia" w:ascii="仿宋" w:hAnsi="仿宋" w:eastAsia="仿宋"/>
          <w:sz w:val="32"/>
          <w:szCs w:val="32"/>
        </w:rPr>
        <w:t xml:space="preserve">    年    月    日</w:t>
      </w:r>
    </w:p>
    <w:p>
      <w:pPr>
        <w:pStyle w:val="4"/>
        <w:rPr>
          <w:rFonts w:ascii="黑体" w:hAnsi="黑体" w:eastAsia="黑体" w:cs="黑体"/>
          <w:sz w:val="32"/>
          <w:szCs w:val="32"/>
        </w:rPr>
      </w:pP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400F3"/>
    <w:rsid w:val="44E400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2020-02-25T02:46:00Z</dcterms:created>
  <dc:creator>郭盛</dc:creator>
  <cp:lastModifiedBy>郭盛</cp:lastModifiedBy>
  <dcterms:modified xsi:type="dcterms:W3CDTF">2020-02-25T02:46:55Z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