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370"/>
        <w:gridCol w:w="776"/>
        <w:gridCol w:w="1204"/>
        <w:gridCol w:w="885"/>
        <w:gridCol w:w="2104"/>
        <w:gridCol w:w="1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沣东新城202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年SYB创业培训补贴公示名单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汇总单位：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沣东新城组织和人力资源部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监督举报电话：029-8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9108009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培训机构名称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学员姓名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培训工种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培训等级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培训起止时间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补贴金额(元)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王正森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白元胜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贾豪豪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白浩本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杨昕锫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庞飞飞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吴乾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夏铎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许纵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纪卫平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郭柯强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马张乐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谭凯凯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吕少聪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朱怀玉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牛健权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李福恭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袁展鹤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王朴吉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戚广玉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王廷魁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王邵卿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樊云浩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顾咏彬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张有贵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蒋富强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韩鹏程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潘子妍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李籽杰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徐聪聪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马贵涛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巩富兴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林跃虎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李仲璇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唐川疆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蒋奥淇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龙俊涛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赵文磊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许晨昕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苏朝辉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3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郝文鹏</w:t>
            </w:r>
          </w:p>
        </w:tc>
        <w:tc>
          <w:tcPr>
            <w:tcW w:w="12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常进保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豆志宁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范喜洋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冯合财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姬鹏飞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贾玺杰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寇柳银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马君海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年飞飞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聂万鹏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锁文强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闫锦涛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赵田田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白郝艳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白莲花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常筱斐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陈芄如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苟昱维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哈宝亮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highlight w:val="none"/>
                <w:lang w:val="en-US" w:eastAsia="zh-CN"/>
              </w:rPr>
              <w:t>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马文明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马一鸣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墨存秀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南桂玲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张晚晴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贾浩杨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魏紫彤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铁东东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孙震林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李泳怡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云晓雨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王佳俊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万锦鹏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李键春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郭纪平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程雨杰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闵德和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祁永强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强如意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任莫菲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史佳洁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舒永杰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王甜甜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肖黄飞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杨盈盈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云子健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仲如冰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查垚鑫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23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陈雨林</w:t>
            </w:r>
          </w:p>
        </w:tc>
        <w:tc>
          <w:tcPr>
            <w:tcW w:w="12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郝欣雨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199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郝云豪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李陇兴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刘潞潞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204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刘雪锐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马健国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206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钱富宇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石晶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208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石晓天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209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苏俊红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王韩飞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王华健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王柳叶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214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王逸凡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闫永剑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216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冶亮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218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219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陕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西科工贸技能培训学校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DZlYzc4ZmY3OTM2NDc5YWFjOTY2MGUzODIxYzEifQ=="/>
  </w:docVars>
  <w:rsids>
    <w:rsidRoot w:val="12055E04"/>
    <w:rsid w:val="0940000F"/>
    <w:rsid w:val="12055E04"/>
    <w:rsid w:val="21666012"/>
    <w:rsid w:val="347A332C"/>
    <w:rsid w:val="3DAF089D"/>
    <w:rsid w:val="3F9B4926"/>
    <w:rsid w:val="52013098"/>
    <w:rsid w:val="5AD824C8"/>
    <w:rsid w:val="61376E4B"/>
    <w:rsid w:val="630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4431</Words>
  <Characters>10279</Characters>
  <Lines>0</Lines>
  <Paragraphs>0</Paragraphs>
  <TotalTime>2</TotalTime>
  <ScaleCrop>false</ScaleCrop>
  <LinksUpToDate>false</LinksUpToDate>
  <CharactersWithSpaces>10291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2021-06-28T03:31:00Z</dcterms:created>
  <dc:creator>程婷</dc:creator>
  <cp:lastModifiedBy>焦琅</cp:lastModifiedBy>
  <dcterms:modified xsi:type="dcterms:W3CDTF">2022-06-08T02:35:46Z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61218D2FB2F84332B5CD3D77BA6A9376</vt:lpwstr>
  </property>
</Properties>
</file>