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粗宋简体" w:eastAsia="方正粗宋简体"/>
          <w:b w:val="0"/>
          <w:bCs w:val="0"/>
          <w:sz w:val="36"/>
          <w:szCs w:val="36"/>
        </w:rPr>
      </w:pPr>
      <w:r>
        <w:rPr>
          <w:rFonts w:hint="eastAsia" w:ascii="方正粗宋简体" w:eastAsia="方正粗宋简体"/>
          <w:b w:val="0"/>
          <w:bCs w:val="0"/>
          <w:sz w:val="36"/>
          <w:szCs w:val="36"/>
        </w:rPr>
        <w:t>西咸新区沣东新城行政审批与政务服务局</w:t>
      </w:r>
    </w:p>
    <w:p>
      <w:pPr>
        <w:spacing w:line="620" w:lineRule="exact"/>
        <w:jc w:val="center"/>
        <w:rPr>
          <w:rFonts w:ascii="方正粗宋简体" w:eastAsia="方正粗宋简体"/>
          <w:b w:val="0"/>
          <w:bCs w:val="0"/>
          <w:sz w:val="36"/>
          <w:szCs w:val="36"/>
        </w:rPr>
      </w:pPr>
      <w:r>
        <w:rPr>
          <w:rFonts w:hint="eastAsia" w:ascii="方正粗宋简体" w:eastAsia="方正粗宋简体"/>
          <w:b w:val="0"/>
          <w:bCs w:val="0"/>
          <w:sz w:val="36"/>
          <w:szCs w:val="36"/>
        </w:rPr>
        <w:t>“容缺办理”受理单</w:t>
      </w:r>
    </w:p>
    <w:p>
      <w:pPr>
        <w:spacing w:line="440" w:lineRule="exac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编号：________</w:t>
      </w:r>
    </w:p>
    <w:tbl>
      <w:tblPr>
        <w:tblStyle w:val="6"/>
        <w:tblpPr w:leftFromText="180" w:rightFromText="180" w:vertAnchor="page" w:horzAnchor="margin" w:tblpXSpec="center" w:tblpY="3271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215" w:type="dxa"/>
            <w:gridSpan w:val="2"/>
          </w:tcPr>
          <w:p>
            <w:pPr>
              <w:spacing w:line="4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_______________________:</w:t>
            </w:r>
          </w:p>
          <w:p>
            <w:pPr>
              <w:spacing w:line="440" w:lineRule="exact"/>
              <w:ind w:firstLine="720" w:firstLineChars="30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  月  日，本窗口收到你申请______________________________事项所提交的材料。</w:t>
            </w:r>
          </w:p>
          <w:p>
            <w:pPr>
              <w:spacing w:line="440" w:lineRule="exact"/>
              <w:ind w:firstLine="420" w:firstLineChars="150"/>
              <w:rPr>
                <w:rFonts w:hint="eastAsia" w:ascii="方正仿宋简体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</w:tcPr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经审查，你（单位），申请的该行政审批（政务服务事项）事项属于本窗口职权范围，但缺少以下材料：</w:t>
            </w:r>
          </w:p>
          <w:p>
            <w:pPr>
              <w:spacing w:line="44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</w:t>
            </w:r>
            <w:bookmarkStart w:id="0" w:name="_GoBack"/>
            <w:bookmarkEnd w:id="0"/>
          </w:p>
          <w:p>
            <w:pPr>
              <w:spacing w:line="44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</w:tcPr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根据《西咸新区沣东新城行政审批与政务服务局“容缺办理”制度》相关规定，现予以受理，请你（单位）于在_____年__月__前补齐相关材料。逾期未补齐材料，由申请人及单位承担相应责任。</w:t>
            </w:r>
          </w:p>
          <w:p>
            <w:pPr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特此通知。</w:t>
            </w:r>
          </w:p>
          <w:p>
            <w:pPr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联系电话：</w:t>
            </w:r>
          </w:p>
          <w:p>
            <w:pPr>
              <w:spacing w:line="4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政务服务中心监督电话：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（029）89500100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660" w:type="dxa"/>
          </w:tcPr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受理窗口：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受理人：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   月    日</w:t>
            </w:r>
          </w:p>
        </w:tc>
        <w:tc>
          <w:tcPr>
            <w:tcW w:w="6555" w:type="dxa"/>
          </w:tcPr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申请单位（盖章）：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企业（项目）法人（签字）：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证件号码：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联系方式：</w:t>
            </w:r>
          </w:p>
          <w:p>
            <w:pPr>
              <w:spacing w:line="440" w:lineRule="exact"/>
              <w:ind w:right="360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    月    日</w:t>
            </w:r>
          </w:p>
        </w:tc>
      </w:tr>
    </w:tbl>
    <w:p>
      <w:pPr>
        <w:spacing w:line="440" w:lineRule="exac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注：本受理单一式两份，申请人、窗口各执一份。</w:t>
      </w:r>
    </w:p>
    <w:p>
      <w:pPr>
        <w:spacing w:line="440" w:lineRule="exact"/>
        <w:ind w:right="-456" w:rightChars="-217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温馨提示：“容缺办理”与企业及个人征信体系相关联，请您遵守承诺！以免对您的工作和生活造成不良影响。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B15"/>
    <w:rsid w:val="000B7363"/>
    <w:rsid w:val="001441EF"/>
    <w:rsid w:val="001B08A6"/>
    <w:rsid w:val="00233160"/>
    <w:rsid w:val="0039174D"/>
    <w:rsid w:val="00413E51"/>
    <w:rsid w:val="0044037D"/>
    <w:rsid w:val="0051065F"/>
    <w:rsid w:val="00520B15"/>
    <w:rsid w:val="00576263"/>
    <w:rsid w:val="005E55E0"/>
    <w:rsid w:val="0062322C"/>
    <w:rsid w:val="006A2A7B"/>
    <w:rsid w:val="007512A8"/>
    <w:rsid w:val="007608FF"/>
    <w:rsid w:val="007C302F"/>
    <w:rsid w:val="00862D2E"/>
    <w:rsid w:val="008B617C"/>
    <w:rsid w:val="00972D9E"/>
    <w:rsid w:val="00A0352B"/>
    <w:rsid w:val="00A20D0F"/>
    <w:rsid w:val="00B31AF8"/>
    <w:rsid w:val="00D73891"/>
    <w:rsid w:val="00DA7D1D"/>
    <w:rsid w:val="00E4217F"/>
    <w:rsid w:val="00E629BD"/>
    <w:rsid w:val="00F3279C"/>
    <w:rsid w:val="01485C14"/>
    <w:rsid w:val="03A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ScaleCrop>false</ScaleCrop>
  <LinksUpToDate>false</LinksUpToDate>
  <CharactersWithSpaces>458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2018-03-16T02:12:00Z</dcterms:created>
  <dc:creator>lenovo</dc:creator>
  <cp:lastModifiedBy>枫_桥夜泊</cp:lastModifiedBy>
  <cp:lastPrinted>2018-03-16T12:20:44Z</cp:lastPrinted>
  <dcterms:modified xsi:type="dcterms:W3CDTF">2018-03-16T12:20:50Z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