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 xml:space="preserve"> 2022年度民办职业技能培训机构年检登记表</w:t>
      </w:r>
    </w:p>
    <w:p>
      <w:pPr>
        <w:widowControl/>
        <w:snapToGrid w:val="0"/>
        <w:spacing w:line="600" w:lineRule="exact"/>
        <w:jc w:val="left"/>
        <w:rPr>
          <w:rFonts w:ascii="仿宋_GB2312" w:hAnsi="宋体" w:cs="宋体"/>
          <w:color w:val="000000"/>
          <w:kern w:val="0"/>
          <w:sz w:val="24"/>
        </w:rPr>
      </w:pPr>
      <w:r>
        <w:rPr>
          <w:rFonts w:hint="eastAsia" w:ascii="仿宋_GB2312" w:hAnsi="宋体" w:cs="宋体"/>
          <w:color w:val="000000"/>
          <w:kern w:val="0"/>
          <w:sz w:val="24"/>
        </w:rPr>
        <w:t xml:space="preserve">                                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124"/>
        <w:gridCol w:w="1038"/>
        <w:gridCol w:w="522"/>
        <w:gridCol w:w="443"/>
        <w:gridCol w:w="1603"/>
        <w:gridCol w:w="370"/>
        <w:gridCol w:w="212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学校名称（盖章）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-163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学校资产总额</w:t>
            </w:r>
          </w:p>
          <w:p>
            <w:pPr>
              <w:adjustRightInd w:val="0"/>
              <w:snapToGrid w:val="0"/>
              <w:spacing w:line="280" w:lineRule="exact"/>
              <w:ind w:left="-163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办学地址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网上咨询电话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学校负责人姓名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董事会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（理事会）主要成员并附身份证复印件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-262" w:leftChars="-82"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自有土地面积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租用土地面积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自建教室面积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租用教室面积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-163" w:righ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开设专业工种</w:t>
            </w:r>
          </w:p>
        </w:tc>
        <w:tc>
          <w:tcPr>
            <w:tcW w:w="70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办学许可证号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-163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86" w:rightChars="-27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专职教师人数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86" w:rightChars="-27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-163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持有技工院校教师上岗资格证书人数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272" w:rightChars="-85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-163" w:leftChars="-51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2022年政府财政资金扶持的职业技能培训项目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224" w:rightChars="-70" w:firstLine="118" w:firstLineChars="49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培训人数</w:t>
            </w:r>
          </w:p>
        </w:tc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本年度其它培训项目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224" w:rightChars="-7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224" w:rightChars="-7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224" w:rightChars="-7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right="-224" w:rightChars="-7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NDZlYzc4ZmY3OTM2NDc5YWFjOTY2MGUzODIxYzEifQ=="/>
  </w:docVars>
  <w:rsids>
    <w:rsidRoot w:val="49AF788C"/>
    <w:rsid w:val="008A74BE"/>
    <w:rsid w:val="00AE3586"/>
    <w:rsid w:val="49AF788C"/>
    <w:rsid w:val="7D0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192</Words>
  <Characters>198</Characters>
  <Lines>2</Lines>
  <Paragraphs>1</Paragraphs>
  <TotalTime>3</TotalTime>
  <ScaleCrop>false</ScaleCrop>
  <LinksUpToDate>false</LinksUpToDate>
  <CharactersWithSpaces>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2022-04-01T06:39:00Z</dcterms:created>
  <dc:creator>王成</dc:creator>
  <cp:lastModifiedBy>Administrator</cp:lastModifiedBy>
  <dcterms:modified xsi:type="dcterms:W3CDTF">2023-04-13T02:33:38Z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80C934CC0A5F497DA30089FD46DB1E44</vt:lpwstr>
  </property>
</Properties>
</file>